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AC164A" w:rsidRDefault="00AC164A">
      <w:pPr>
        <w:rPr>
          <w:b/>
          <w:sz w:val="32"/>
        </w:rPr>
      </w:pPr>
      <w:r w:rsidRPr="00AC164A">
        <w:rPr>
          <w:b/>
          <w:sz w:val="32"/>
        </w:rPr>
        <w:t>Unit 2.0 Test Study Guide</w:t>
      </w:r>
    </w:p>
    <w:p w:rsidR="00AC164A" w:rsidRDefault="00AC164A">
      <w:pPr>
        <w:rPr>
          <w:b/>
        </w:rPr>
      </w:pPr>
      <w:r>
        <w:rPr>
          <w:b/>
        </w:rPr>
        <w:t>2.1:</w:t>
      </w:r>
      <w:r>
        <w:rPr>
          <w:b/>
        </w:rPr>
        <w:tab/>
      </w:r>
      <w:r w:rsidR="00950DB3">
        <w:rPr>
          <w:b/>
        </w:rPr>
        <w:t>Comparative Advantage.</w:t>
      </w:r>
      <w:r w:rsidR="00950DB3">
        <w:rPr>
          <w:b/>
        </w:rPr>
        <w:tab/>
      </w:r>
      <w:r w:rsidR="00950DB3">
        <w:rPr>
          <w:b/>
        </w:rPr>
        <w:tab/>
        <w:t xml:space="preserve">10 Multiple Choice </w:t>
      </w:r>
      <w:r>
        <w:rPr>
          <w:b/>
        </w:rPr>
        <w:t>&amp; 1 Short Answer Question</w:t>
      </w:r>
    </w:p>
    <w:p w:rsidR="00AC164A" w:rsidRDefault="00AC164A" w:rsidP="00AC16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&amp; Give Examples of Global Factors of Production</w:t>
      </w:r>
    </w:p>
    <w:p w:rsidR="00950DB3" w:rsidRDefault="00950DB3" w:rsidP="00AC16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Understand that Absolute &amp; Comparative advantages are economic theories</w:t>
      </w:r>
    </w:p>
    <w:p w:rsidR="00950DB3" w:rsidRDefault="00950DB3" w:rsidP="00AC16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define &amp; identify absolute advantage for a country</w:t>
      </w:r>
    </w:p>
    <w:p w:rsidR="00950DB3" w:rsidRDefault="00950DB3" w:rsidP="00AC16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define &amp; identify comparative advantage for a country</w:t>
      </w:r>
    </w:p>
    <w:p w:rsidR="00950DB3" w:rsidRDefault="00950DB3" w:rsidP="00AC16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define commodity &amp; opportunity cost</w:t>
      </w:r>
    </w:p>
    <w:p w:rsidR="00950DB3" w:rsidRDefault="00950DB3" w:rsidP="00AC164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list &amp; give an example of the three global factors of production</w:t>
      </w:r>
    </w:p>
    <w:p w:rsidR="00950DB3" w:rsidRPr="00AC164A" w:rsidRDefault="00950DB3" w:rsidP="00950DB3">
      <w:pPr>
        <w:pStyle w:val="ListParagraph"/>
        <w:rPr>
          <w:b/>
        </w:rPr>
      </w:pPr>
    </w:p>
    <w:p w:rsidR="00AC164A" w:rsidRDefault="00AC164A">
      <w:pPr>
        <w:rPr>
          <w:b/>
        </w:rPr>
      </w:pPr>
    </w:p>
    <w:p w:rsidR="00AC164A" w:rsidRDefault="00AC164A">
      <w:pPr>
        <w:rPr>
          <w:b/>
        </w:rPr>
      </w:pPr>
      <w:r>
        <w:rPr>
          <w:b/>
        </w:rPr>
        <w:t>2.2:</w:t>
      </w:r>
      <w:r>
        <w:rPr>
          <w:b/>
        </w:rPr>
        <w:tab/>
      </w:r>
      <w:r w:rsidR="00950DB3">
        <w:rPr>
          <w:b/>
        </w:rPr>
        <w:t>Trade Barriers.</w:t>
      </w:r>
      <w:r w:rsidR="00950DB3">
        <w:rPr>
          <w:b/>
        </w:rPr>
        <w:tab/>
      </w:r>
      <w:r w:rsidR="00950DB3">
        <w:rPr>
          <w:b/>
        </w:rPr>
        <w:tab/>
      </w:r>
      <w:r w:rsidR="00950DB3">
        <w:rPr>
          <w:b/>
        </w:rPr>
        <w:tab/>
      </w:r>
      <w:bookmarkStart w:id="0" w:name="_GoBack"/>
      <w:bookmarkEnd w:id="0"/>
      <w:r w:rsidR="00950DB3">
        <w:rPr>
          <w:b/>
        </w:rPr>
        <w:t xml:space="preserve">11 </w:t>
      </w:r>
      <w:r>
        <w:rPr>
          <w:b/>
        </w:rPr>
        <w:t>Multiple Ch</w:t>
      </w:r>
      <w:r w:rsidR="00950DB3">
        <w:rPr>
          <w:b/>
        </w:rPr>
        <w:t>oice &amp; 1 Short Answer Question</w:t>
      </w:r>
    </w:p>
    <w:p w:rsidR="00AC164A" w:rsidRPr="00950DB3" w:rsidRDefault="00AC164A" w:rsidP="00AC164A">
      <w:pPr>
        <w:pStyle w:val="ListParagraph"/>
        <w:numPr>
          <w:ilvl w:val="0"/>
          <w:numId w:val="2"/>
        </w:numPr>
      </w:pPr>
      <w:r w:rsidRPr="00950DB3">
        <w:t>Be able to list and explain three different commercial policies used to limit imports.</w:t>
      </w:r>
    </w:p>
    <w:p w:rsidR="00AC164A" w:rsidRPr="00950DB3" w:rsidRDefault="00AC164A" w:rsidP="00AC164A">
      <w:pPr>
        <w:pStyle w:val="ListParagraph"/>
        <w:numPr>
          <w:ilvl w:val="0"/>
          <w:numId w:val="2"/>
        </w:numPr>
      </w:pPr>
      <w:r w:rsidRPr="00950DB3">
        <w:t>What does the Infant Industry Argument include?</w:t>
      </w:r>
    </w:p>
    <w:p w:rsidR="00AC164A" w:rsidRPr="00950DB3" w:rsidRDefault="00AC164A" w:rsidP="00AC164A">
      <w:pPr>
        <w:pStyle w:val="ListParagraph"/>
        <w:numPr>
          <w:ilvl w:val="0"/>
          <w:numId w:val="2"/>
        </w:numPr>
      </w:pPr>
      <w:r w:rsidRPr="00950DB3">
        <w:t>What does the National Security Argument include?</w:t>
      </w:r>
    </w:p>
    <w:p w:rsidR="00AC164A" w:rsidRPr="00950DB3" w:rsidRDefault="00950DB3" w:rsidP="00AC164A">
      <w:pPr>
        <w:pStyle w:val="ListParagraph"/>
        <w:numPr>
          <w:ilvl w:val="0"/>
          <w:numId w:val="2"/>
        </w:numPr>
      </w:pPr>
      <w:r w:rsidRPr="00950DB3">
        <w:t>Understand that rich countries are perceived to have an unfair advantage because of the comparative advantage they possess over other countries</w:t>
      </w:r>
    </w:p>
    <w:p w:rsidR="00950DB3" w:rsidRPr="00950DB3" w:rsidRDefault="00950DB3" w:rsidP="00AC164A">
      <w:pPr>
        <w:pStyle w:val="ListParagraph"/>
        <w:numPr>
          <w:ilvl w:val="0"/>
          <w:numId w:val="2"/>
        </w:numPr>
      </w:pPr>
      <w:r w:rsidRPr="00950DB3">
        <w:t xml:space="preserve">Be able to define tariff, import tax, export tax, Quota, </w:t>
      </w:r>
      <w:proofErr w:type="spellStart"/>
      <w:r w:rsidRPr="00950DB3">
        <w:t>Emargo</w:t>
      </w:r>
      <w:proofErr w:type="spellEnd"/>
      <w:r w:rsidRPr="00950DB3">
        <w:t>, Boycott, &amp; Voluntary Export Restraints</w:t>
      </w:r>
    </w:p>
    <w:p w:rsidR="00950DB3" w:rsidRPr="00950DB3" w:rsidRDefault="00950DB3" w:rsidP="00AC164A">
      <w:pPr>
        <w:pStyle w:val="ListParagraph"/>
        <w:numPr>
          <w:ilvl w:val="0"/>
          <w:numId w:val="2"/>
        </w:numPr>
      </w:pPr>
      <w:r w:rsidRPr="00950DB3">
        <w:t>Be able to define dumping.</w:t>
      </w:r>
    </w:p>
    <w:p w:rsidR="00AC164A" w:rsidRDefault="00AC164A">
      <w:pPr>
        <w:rPr>
          <w:b/>
        </w:rPr>
      </w:pPr>
    </w:p>
    <w:p w:rsidR="00AC164A" w:rsidRDefault="00AC164A">
      <w:pPr>
        <w:rPr>
          <w:b/>
        </w:rPr>
      </w:pPr>
    </w:p>
    <w:p w:rsidR="00AC164A" w:rsidRPr="00AC164A" w:rsidRDefault="00AC164A">
      <w:pPr>
        <w:rPr>
          <w:b/>
        </w:rPr>
      </w:pPr>
      <w:r w:rsidRPr="00AC164A">
        <w:rPr>
          <w:b/>
        </w:rPr>
        <w:t>2.3</w:t>
      </w:r>
      <w:r>
        <w:rPr>
          <w:b/>
        </w:rPr>
        <w:t xml:space="preserve">:  </w:t>
      </w:r>
      <w:r>
        <w:rPr>
          <w:b/>
        </w:rPr>
        <w:tab/>
      </w:r>
      <w:r w:rsidR="00950DB3">
        <w:rPr>
          <w:b/>
        </w:rPr>
        <w:t xml:space="preserve">Government Support of International </w:t>
      </w:r>
      <w:r>
        <w:rPr>
          <w:b/>
        </w:rPr>
        <w:t>Trade.  13 Multiple Choice &amp; 1 Short Answer Question.</w:t>
      </w:r>
    </w:p>
    <w:p w:rsidR="00AC164A" w:rsidRDefault="00AC164A" w:rsidP="00AC164A">
      <w:pPr>
        <w:pStyle w:val="ListParagraph"/>
        <w:numPr>
          <w:ilvl w:val="0"/>
          <w:numId w:val="1"/>
        </w:numPr>
      </w:pPr>
      <w:r>
        <w:t>Know the Support Services of the US Department of Commerce</w:t>
      </w:r>
    </w:p>
    <w:p w:rsidR="00AC164A" w:rsidRDefault="00AC164A" w:rsidP="00AC164A">
      <w:pPr>
        <w:pStyle w:val="ListParagraph"/>
        <w:numPr>
          <w:ilvl w:val="0"/>
          <w:numId w:val="1"/>
        </w:numPr>
      </w:pPr>
      <w:r>
        <w:t>Understand Export.gov, what it provides, what it organizes, and how it can help business owners wishing to expand internationally</w:t>
      </w:r>
    </w:p>
    <w:p w:rsidR="00AC164A" w:rsidRDefault="00AC164A" w:rsidP="00AC164A">
      <w:pPr>
        <w:pStyle w:val="ListParagraph"/>
        <w:numPr>
          <w:ilvl w:val="0"/>
          <w:numId w:val="1"/>
        </w:numPr>
      </w:pPr>
      <w:r>
        <w:t>What partner agency of the US Commercial Service has satellite offices near Asheville, Charlotte, &amp; Kingston?</w:t>
      </w:r>
    </w:p>
    <w:p w:rsidR="00AC164A" w:rsidRDefault="00AC164A" w:rsidP="00AC164A">
      <w:pPr>
        <w:pStyle w:val="ListParagraph"/>
        <w:numPr>
          <w:ilvl w:val="0"/>
          <w:numId w:val="1"/>
        </w:numPr>
      </w:pPr>
      <w:r>
        <w:t>What 5 countries does the state of North Carolina export the most items to?</w:t>
      </w:r>
    </w:p>
    <w:p w:rsidR="00AC164A" w:rsidRDefault="00AC164A" w:rsidP="00AC164A">
      <w:pPr>
        <w:pStyle w:val="ListParagraph"/>
        <w:numPr>
          <w:ilvl w:val="0"/>
          <w:numId w:val="1"/>
        </w:numPr>
      </w:pPr>
      <w:r>
        <w:t>Why are international trade organizations considered controversial by countries, groups, &amp; individuals?</w:t>
      </w:r>
    </w:p>
    <w:p w:rsidR="00AC164A" w:rsidRDefault="00AC164A" w:rsidP="00AC164A">
      <w:pPr>
        <w:pStyle w:val="ListParagraph"/>
        <w:numPr>
          <w:ilvl w:val="0"/>
          <w:numId w:val="1"/>
        </w:numPr>
      </w:pPr>
      <w:r>
        <w:t xml:space="preserve">What protests have the WTO &amp; </w:t>
      </w:r>
      <w:proofErr w:type="gramStart"/>
      <w:r>
        <w:t>WB  encountered</w:t>
      </w:r>
      <w:proofErr w:type="gramEnd"/>
      <w:r>
        <w:t>?</w:t>
      </w:r>
    </w:p>
    <w:p w:rsidR="00AC164A" w:rsidRDefault="00AC164A" w:rsidP="00AC164A"/>
    <w:p w:rsidR="00AC164A" w:rsidRDefault="00AC164A" w:rsidP="00AC164A">
      <w:r>
        <w:t>Important Trade Organization ACRONYMS. Be able to explain what each one does.</w:t>
      </w:r>
    </w:p>
    <w:p w:rsidR="00AC164A" w:rsidRDefault="00AC164A" w:rsidP="00AC164A">
      <w:r>
        <w:t>GATT:</w:t>
      </w:r>
      <w:r>
        <w:tab/>
        <w:t>General Agreement on Trade &amp; Tariffs</w:t>
      </w:r>
    </w:p>
    <w:p w:rsidR="00AC164A" w:rsidRDefault="00AC164A" w:rsidP="00AC164A">
      <w:r>
        <w:t>WTO:</w:t>
      </w:r>
      <w:r>
        <w:tab/>
        <w:t>World Trade Organization</w:t>
      </w:r>
    </w:p>
    <w:p w:rsidR="00AC164A" w:rsidRDefault="00AC164A" w:rsidP="00AC164A">
      <w:r>
        <w:lastRenderedPageBreak/>
        <w:t>WB:</w:t>
      </w:r>
      <w:r>
        <w:tab/>
        <w:t>World Bank</w:t>
      </w:r>
    </w:p>
    <w:p w:rsidR="00AC164A" w:rsidRDefault="00AC164A" w:rsidP="00AC164A">
      <w:r>
        <w:t>IMF:</w:t>
      </w:r>
      <w:r>
        <w:tab/>
        <w:t>International Monetary Fund</w:t>
      </w:r>
    </w:p>
    <w:sectPr w:rsidR="00AC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221D"/>
    <w:multiLevelType w:val="hybridMultilevel"/>
    <w:tmpl w:val="00D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3485"/>
    <w:multiLevelType w:val="hybridMultilevel"/>
    <w:tmpl w:val="453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4A"/>
    <w:rsid w:val="000165C6"/>
    <w:rsid w:val="00027662"/>
    <w:rsid w:val="000504C6"/>
    <w:rsid w:val="00076D71"/>
    <w:rsid w:val="000C7C89"/>
    <w:rsid w:val="000D1620"/>
    <w:rsid w:val="0011065C"/>
    <w:rsid w:val="00123FBA"/>
    <w:rsid w:val="001814AF"/>
    <w:rsid w:val="00210A6E"/>
    <w:rsid w:val="00234ECB"/>
    <w:rsid w:val="00270396"/>
    <w:rsid w:val="002A71BC"/>
    <w:rsid w:val="002E1F85"/>
    <w:rsid w:val="00302F63"/>
    <w:rsid w:val="00340793"/>
    <w:rsid w:val="003472B3"/>
    <w:rsid w:val="00355CE1"/>
    <w:rsid w:val="0036151A"/>
    <w:rsid w:val="00373E00"/>
    <w:rsid w:val="00390243"/>
    <w:rsid w:val="004165A4"/>
    <w:rsid w:val="00420107"/>
    <w:rsid w:val="004537D4"/>
    <w:rsid w:val="004604A8"/>
    <w:rsid w:val="00473349"/>
    <w:rsid w:val="00480706"/>
    <w:rsid w:val="004936BC"/>
    <w:rsid w:val="004B2EFA"/>
    <w:rsid w:val="004B7794"/>
    <w:rsid w:val="005D0E6E"/>
    <w:rsid w:val="005D4F65"/>
    <w:rsid w:val="005D54CD"/>
    <w:rsid w:val="00686BEB"/>
    <w:rsid w:val="006A5E76"/>
    <w:rsid w:val="007B5EF2"/>
    <w:rsid w:val="008757A6"/>
    <w:rsid w:val="008C1F8E"/>
    <w:rsid w:val="00950DB3"/>
    <w:rsid w:val="0099578B"/>
    <w:rsid w:val="009C01DD"/>
    <w:rsid w:val="00A16AF4"/>
    <w:rsid w:val="00A31CF7"/>
    <w:rsid w:val="00A7757E"/>
    <w:rsid w:val="00AA22B7"/>
    <w:rsid w:val="00AC164A"/>
    <w:rsid w:val="00B95667"/>
    <w:rsid w:val="00BC2998"/>
    <w:rsid w:val="00BC3B69"/>
    <w:rsid w:val="00CA4E4C"/>
    <w:rsid w:val="00CA6EE0"/>
    <w:rsid w:val="00CF060F"/>
    <w:rsid w:val="00CF6F2F"/>
    <w:rsid w:val="00D12515"/>
    <w:rsid w:val="00D81AE2"/>
    <w:rsid w:val="00F02F16"/>
    <w:rsid w:val="00F2479D"/>
    <w:rsid w:val="00FE0EC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9F258-B3B3-4EF3-93CF-00F22FE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1</cp:revision>
  <dcterms:created xsi:type="dcterms:W3CDTF">2014-10-05T03:02:00Z</dcterms:created>
  <dcterms:modified xsi:type="dcterms:W3CDTF">2014-10-05T03:29:00Z</dcterms:modified>
</cp:coreProperties>
</file>