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5" w:rsidRPr="00DC3175" w:rsidRDefault="00586FB5" w:rsidP="00DC3175">
      <w:pPr>
        <w:jc w:val="center"/>
        <w:rPr>
          <w:b/>
          <w:sz w:val="28"/>
          <w:szCs w:val="28"/>
        </w:rPr>
      </w:pPr>
      <w:r w:rsidRPr="00586FB5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75pt;margin-top:-24.75pt;width:564.6pt;height:44.2pt;z-index:251661312;mso-height-percent:200;mso-height-percent:200;mso-width-relative:margin;mso-height-relative:margin" filled="f" stroked="f">
            <v:textbox style="mso-fit-shape-to-text:t">
              <w:txbxContent>
                <w:p w:rsidR="00586FB5" w:rsidRDefault="00586FB5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#:________</w:t>
                  </w:r>
                  <w:r>
                    <w:tab/>
                  </w:r>
                  <w:r>
                    <w:tab/>
                  </w:r>
                  <w:r>
                    <w:tab/>
                    <w:t>Period:</w:t>
                  </w:r>
                  <w:r>
                    <w:tab/>
                    <w:t>_________</w:t>
                  </w:r>
                </w:p>
              </w:txbxContent>
            </v:textbox>
          </v:shape>
        </w:pict>
      </w:r>
      <w:r w:rsidR="00DC3175" w:rsidRPr="00DC3175">
        <w:rPr>
          <w:b/>
          <w:sz w:val="28"/>
          <w:szCs w:val="28"/>
        </w:rPr>
        <w:t xml:space="preserve">Marketing </w:t>
      </w:r>
    </w:p>
    <w:p w:rsidR="00DC3175" w:rsidRDefault="00DC3175">
      <w:pPr>
        <w:rPr>
          <w:b/>
        </w:rPr>
      </w:pPr>
      <w:r>
        <w:rPr>
          <w:b/>
        </w:rPr>
        <w:t xml:space="preserve">Warm-Up:  </w:t>
      </w:r>
    </w:p>
    <w:p w:rsidR="00DC3175" w:rsidRDefault="00DC3175" w:rsidP="00047DAD">
      <w:pPr>
        <w:pStyle w:val="ListParagraph"/>
        <w:numPr>
          <w:ilvl w:val="0"/>
          <w:numId w:val="7"/>
        </w:numPr>
      </w:pPr>
      <w:r>
        <w:t>Sponsor and pop-up ads impact the way audiences receive promotional information. These types of messages exist because of the following technological development:  </w:t>
      </w:r>
    </w:p>
    <w:p w:rsidR="00047DAD" w:rsidRDefault="00DC3175" w:rsidP="00047DAD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 HTML Programming</w:t>
      </w:r>
      <w:r>
        <w:rPr>
          <w:b/>
        </w:rPr>
        <w:tab/>
      </w:r>
      <w:r>
        <w:rPr>
          <w:b/>
        </w:rPr>
        <w:tab/>
        <w:t xml:space="preserve">b.  </w:t>
      </w:r>
      <w:proofErr w:type="spellStart"/>
      <w:r>
        <w:rPr>
          <w:b/>
        </w:rPr>
        <w:t>Euronet</w:t>
      </w:r>
      <w:proofErr w:type="spellEnd"/>
      <w:r>
        <w:rPr>
          <w:b/>
        </w:rPr>
        <w:tab/>
      </w:r>
      <w:r>
        <w:rPr>
          <w:b/>
        </w:rPr>
        <w:tab/>
        <w:t>c.  URL</w:t>
      </w:r>
      <w:r>
        <w:rPr>
          <w:b/>
        </w:rPr>
        <w:tab/>
      </w:r>
      <w:r>
        <w:rPr>
          <w:b/>
        </w:rPr>
        <w:tab/>
      </w:r>
      <w:r w:rsidR="00047DAD">
        <w:rPr>
          <w:b/>
        </w:rPr>
        <w:tab/>
      </w:r>
      <w:r>
        <w:rPr>
          <w:b/>
        </w:rPr>
        <w:t>d. Internet</w:t>
      </w:r>
    </w:p>
    <w:p w:rsidR="00047DAD" w:rsidRDefault="00047DAD" w:rsidP="00047DAD">
      <w:pPr>
        <w:pStyle w:val="ListParagraph"/>
        <w:rPr>
          <w:b/>
        </w:rPr>
      </w:pPr>
    </w:p>
    <w:p w:rsidR="00000000" w:rsidRDefault="0052410E" w:rsidP="00047DAD">
      <w:pPr>
        <w:pStyle w:val="ListParagraph"/>
        <w:numPr>
          <w:ilvl w:val="0"/>
          <w:numId w:val="7"/>
        </w:numPr>
      </w:pPr>
      <w:r w:rsidRPr="00047DAD">
        <w:t>Advertising that promotes the support a restaurant gives to community projects is _________ advertising.</w:t>
      </w:r>
    </w:p>
    <w:p w:rsidR="00000000" w:rsidRPr="00047DAD" w:rsidRDefault="0052410E" w:rsidP="00047DAD">
      <w:pPr>
        <w:pStyle w:val="ListParagraph"/>
        <w:numPr>
          <w:ilvl w:val="1"/>
          <w:numId w:val="7"/>
        </w:numPr>
        <w:rPr>
          <w:b/>
        </w:rPr>
      </w:pPr>
      <w:r w:rsidRPr="00047DAD">
        <w:rPr>
          <w:b/>
        </w:rPr>
        <w:t>Promotional</w:t>
      </w:r>
      <w:r w:rsidR="00047DAD" w:rsidRPr="00047DAD">
        <w:rPr>
          <w:b/>
        </w:rPr>
        <w:tab/>
      </w:r>
      <w:r w:rsidR="00047DAD" w:rsidRPr="00047DAD">
        <w:rPr>
          <w:b/>
        </w:rPr>
        <w:tab/>
      </w:r>
      <w:r w:rsidR="00047DAD" w:rsidRPr="00047DAD">
        <w:rPr>
          <w:b/>
        </w:rPr>
        <w:tab/>
        <w:t xml:space="preserve">b.  </w:t>
      </w:r>
      <w:r w:rsidRPr="00047DAD">
        <w:rPr>
          <w:b/>
        </w:rPr>
        <w:t>Prestige</w:t>
      </w:r>
      <w:r w:rsidR="00047DAD" w:rsidRPr="00047DAD">
        <w:rPr>
          <w:b/>
        </w:rPr>
        <w:t xml:space="preserve"> </w:t>
      </w:r>
      <w:r w:rsidR="00047DAD" w:rsidRPr="00047DAD">
        <w:rPr>
          <w:b/>
        </w:rPr>
        <w:tab/>
      </w:r>
      <w:r w:rsidR="00047DAD" w:rsidRPr="00047DAD">
        <w:rPr>
          <w:b/>
        </w:rPr>
        <w:tab/>
        <w:t xml:space="preserve">c.  </w:t>
      </w:r>
      <w:r w:rsidRPr="00047DAD">
        <w:rPr>
          <w:b/>
        </w:rPr>
        <w:t>Institutional</w:t>
      </w:r>
      <w:r w:rsidR="00047DAD" w:rsidRPr="00047DAD">
        <w:rPr>
          <w:b/>
        </w:rPr>
        <w:tab/>
      </w:r>
      <w:r w:rsidR="00047DAD" w:rsidRPr="00047DAD">
        <w:rPr>
          <w:b/>
        </w:rPr>
        <w:tab/>
        <w:t xml:space="preserve">d.  </w:t>
      </w:r>
      <w:r w:rsidRPr="00047DAD">
        <w:rPr>
          <w:b/>
        </w:rPr>
        <w:t xml:space="preserve">Service </w:t>
      </w:r>
    </w:p>
    <w:p w:rsidR="00047DAD" w:rsidRDefault="00047DAD" w:rsidP="00047DAD">
      <w:pPr>
        <w:pStyle w:val="ListParagraph"/>
      </w:pPr>
    </w:p>
    <w:p w:rsidR="00047DAD" w:rsidRPr="00047DAD" w:rsidRDefault="00047DAD" w:rsidP="00047DAD">
      <w:pPr>
        <w:pStyle w:val="ListParagraph"/>
        <w:numPr>
          <w:ilvl w:val="0"/>
          <w:numId w:val="7"/>
        </w:numPr>
        <w:rPr>
          <w:b/>
        </w:rPr>
      </w:pPr>
      <w:r w:rsidRPr="00047DAD">
        <w:rPr>
          <w:b/>
        </w:rPr>
        <w:t>Some governments regulate promotional activities in their countries to protect consumers from</w:t>
      </w:r>
    </w:p>
    <w:p w:rsidR="00047DAD" w:rsidRDefault="00047DAD" w:rsidP="00047DAD">
      <w:pPr>
        <w:pStyle w:val="ListParagraph"/>
        <w:numPr>
          <w:ilvl w:val="1"/>
          <w:numId w:val="7"/>
        </w:numPr>
      </w:pPr>
      <w:r>
        <w:t>Unnecessary media exposure</w:t>
      </w:r>
      <w:r>
        <w:tab/>
      </w:r>
      <w:r>
        <w:tab/>
      </w:r>
      <w:r w:rsidR="009A035D">
        <w:tab/>
        <w:t xml:space="preserve">c.  </w:t>
      </w:r>
      <w:r>
        <w:t>Inconsistent selling strategies</w:t>
      </w:r>
    </w:p>
    <w:p w:rsidR="00047DAD" w:rsidRPr="00047DAD" w:rsidRDefault="00047DAD" w:rsidP="00047DAD">
      <w:pPr>
        <w:pStyle w:val="ListParagraph"/>
        <w:numPr>
          <w:ilvl w:val="1"/>
          <w:numId w:val="7"/>
        </w:numPr>
      </w:pPr>
      <w:r>
        <w:t>Deceptive Advertising</w:t>
      </w:r>
      <w:r w:rsidR="009A035D">
        <w:tab/>
      </w:r>
      <w:r w:rsidR="009A035D">
        <w:tab/>
      </w:r>
      <w:r w:rsidR="009A035D">
        <w:tab/>
      </w:r>
      <w:r w:rsidR="009A035D">
        <w:tab/>
        <w:t xml:space="preserve">d.   </w:t>
      </w:r>
      <w:r>
        <w:t>Unlimited Liability</w:t>
      </w:r>
    </w:p>
    <w:p w:rsidR="00047DAD" w:rsidRPr="009A035D" w:rsidRDefault="00047DAD" w:rsidP="00047DAD">
      <w:pPr>
        <w:rPr>
          <w:b/>
          <w:sz w:val="6"/>
          <w:szCs w:val="6"/>
        </w:rPr>
      </w:pPr>
    </w:p>
    <w:p w:rsidR="00101786" w:rsidRPr="00DC3175" w:rsidRDefault="00844083" w:rsidP="00DC3175">
      <w:pPr>
        <w:jc w:val="center"/>
        <w:rPr>
          <w:b/>
          <w:sz w:val="28"/>
          <w:szCs w:val="28"/>
        </w:rPr>
      </w:pPr>
      <w:r w:rsidRPr="00DC3175">
        <w:rPr>
          <w:b/>
          <w:sz w:val="28"/>
          <w:szCs w:val="28"/>
        </w:rPr>
        <w:t>Marketing Research</w:t>
      </w:r>
    </w:p>
    <w:p w:rsidR="00844083" w:rsidRPr="006C4F82" w:rsidRDefault="00844083">
      <w:pPr>
        <w:rPr>
          <w:rFonts w:cs="Arial"/>
          <w:b/>
          <w:bCs/>
        </w:rPr>
      </w:pPr>
      <w:r w:rsidRPr="006C4F82">
        <w:rPr>
          <w:rFonts w:cs="Arial"/>
          <w:b/>
          <w:bCs/>
        </w:rPr>
        <w:t>4.06 Acquire foundational knowledge of marketing-information management to understand its nature and scope</w:t>
      </w:r>
    </w:p>
    <w:p w:rsidR="00844083" w:rsidRPr="006C4F82" w:rsidRDefault="00844083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 w:rsidRPr="006C4F82">
        <w:rPr>
          <w:rFonts w:asciiTheme="minorHAnsi" w:hAnsiTheme="minorHAnsi"/>
          <w:szCs w:val="22"/>
        </w:rPr>
        <w:t>a.</w:t>
      </w:r>
      <w:r w:rsidRPr="006C4F82">
        <w:rPr>
          <w:rFonts w:asciiTheme="minorHAnsi" w:hAnsiTheme="minorHAnsi"/>
          <w:szCs w:val="22"/>
        </w:rPr>
        <w:tab/>
      </w:r>
      <w:r w:rsidRPr="006C4F82">
        <w:rPr>
          <w:rFonts w:asciiTheme="minorHAnsi" w:hAnsiTheme="minorHAnsi"/>
          <w:b/>
          <w:szCs w:val="22"/>
        </w:rPr>
        <w:t>Define the following terms:</w:t>
      </w:r>
    </w:p>
    <w:p w:rsidR="00844083" w:rsidRPr="006C4F82" w:rsidRDefault="00C954ED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Text Box 2" o:spid="_x0000_s1026" type="#_x0000_t202" style="position:absolute;left:0;text-align:left;margin-left:245.25pt;margin-top:.7pt;width:314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" filled="f" stroked="f">
            <v:textbox>
              <w:txbxContent>
                <w:p w:rsidR="00467105" w:rsidRDefault="00BB4C9A" w:rsidP="00E051B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051B6">
                    <w:t>Information gleaned from talking with the customer</w:t>
                  </w:r>
                </w:p>
                <w:p w:rsidR="00E051B6" w:rsidRPr="00E051B6" w:rsidRDefault="00E051B6" w:rsidP="00E051B6">
                  <w:pPr>
                    <w:pStyle w:val="ListParagraph"/>
                    <w:rPr>
                      <w:sz w:val="8"/>
                      <w:szCs w:val="8"/>
                    </w:rPr>
                  </w:pPr>
                </w:p>
                <w:p w:rsidR="00467105" w:rsidRDefault="00BB4C9A" w:rsidP="00E051B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051B6">
                    <w:t>Method for collecting and analyzing/interpreting data</w:t>
                  </w:r>
                </w:p>
                <w:p w:rsidR="00E051B6" w:rsidRPr="00E051B6" w:rsidRDefault="00E051B6" w:rsidP="00E051B6">
                  <w:pPr>
                    <w:pStyle w:val="ListParagraph"/>
                    <w:rPr>
                      <w:sz w:val="8"/>
                      <w:szCs w:val="8"/>
                    </w:rPr>
                  </w:pPr>
                </w:p>
                <w:p w:rsidR="00467105" w:rsidRPr="00E051B6" w:rsidRDefault="00BB4C9A" w:rsidP="00E051B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051B6">
                    <w:t>Methodology for discovering the customer’s wants and needs – links consumer, customer and public to marketer</w:t>
                  </w:r>
                </w:p>
                <w:p w:rsidR="00E051B6" w:rsidRDefault="00E051B6" w:rsidP="00E051B6">
                  <w:pPr>
                    <w:pStyle w:val="ListParagraph"/>
                  </w:pPr>
                </w:p>
              </w:txbxContent>
            </v:textbox>
            <w10:wrap anchorx="margin"/>
          </v:shape>
        </w:pict>
      </w:r>
    </w:p>
    <w:p w:rsidR="00844083" w:rsidRPr="006C4F82" w:rsidRDefault="00E051B6" w:rsidP="00E051B6">
      <w:pPr>
        <w:pStyle w:val="BodyTextIndent2"/>
        <w:tabs>
          <w:tab w:val="clear" w:pos="1080"/>
          <w:tab w:val="left" w:pos="432"/>
        </w:tabs>
        <w:spacing w:line="360" w:lineRule="auto"/>
        <w:ind w:left="882" w:hanging="450"/>
        <w:rPr>
          <w:rFonts w:asciiTheme="minorHAnsi" w:hAnsiTheme="minorHAnsi"/>
          <w:szCs w:val="22"/>
        </w:rPr>
      </w:pPr>
      <w:r w:rsidRPr="006C4F82">
        <w:rPr>
          <w:rFonts w:asciiTheme="minorHAnsi" w:hAnsiTheme="minorHAnsi"/>
          <w:szCs w:val="22"/>
        </w:rPr>
        <w:t xml:space="preserve">_____   </w:t>
      </w:r>
      <w:r w:rsidR="00844083" w:rsidRPr="006C4F82">
        <w:rPr>
          <w:rFonts w:asciiTheme="minorHAnsi" w:hAnsiTheme="minorHAnsi"/>
          <w:szCs w:val="22"/>
        </w:rPr>
        <w:t>M</w:t>
      </w:r>
      <w:r w:rsidRPr="006C4F82">
        <w:rPr>
          <w:rFonts w:asciiTheme="minorHAnsi" w:hAnsiTheme="minorHAnsi"/>
          <w:szCs w:val="22"/>
        </w:rPr>
        <w:t>arketing information</w:t>
      </w:r>
    </w:p>
    <w:p w:rsidR="00844083" w:rsidRPr="006C4F82" w:rsidRDefault="00E051B6" w:rsidP="00E051B6">
      <w:pPr>
        <w:pStyle w:val="BodyTextIndent2"/>
        <w:tabs>
          <w:tab w:val="clear" w:pos="1080"/>
          <w:tab w:val="left" w:pos="432"/>
        </w:tabs>
        <w:spacing w:line="360" w:lineRule="auto"/>
        <w:ind w:left="882" w:hanging="450"/>
        <w:rPr>
          <w:rFonts w:asciiTheme="minorHAnsi" w:hAnsiTheme="minorHAnsi"/>
          <w:szCs w:val="22"/>
        </w:rPr>
      </w:pPr>
      <w:r w:rsidRPr="006C4F82">
        <w:rPr>
          <w:rFonts w:asciiTheme="minorHAnsi" w:hAnsiTheme="minorHAnsi"/>
          <w:szCs w:val="22"/>
        </w:rPr>
        <w:t xml:space="preserve">_____   </w:t>
      </w:r>
      <w:r w:rsidR="00844083" w:rsidRPr="006C4F82">
        <w:rPr>
          <w:rFonts w:asciiTheme="minorHAnsi" w:hAnsiTheme="minorHAnsi"/>
          <w:szCs w:val="22"/>
        </w:rPr>
        <w:t>Marketing-information management system</w:t>
      </w:r>
    </w:p>
    <w:p w:rsidR="00844083" w:rsidRPr="006C4F82" w:rsidRDefault="00E051B6" w:rsidP="00E051B6">
      <w:pPr>
        <w:pStyle w:val="BodyTextIndent2"/>
        <w:tabs>
          <w:tab w:val="clear" w:pos="1080"/>
          <w:tab w:val="left" w:pos="432"/>
        </w:tabs>
        <w:spacing w:line="360" w:lineRule="auto"/>
        <w:ind w:left="882" w:hanging="450"/>
        <w:rPr>
          <w:rFonts w:asciiTheme="minorHAnsi" w:hAnsiTheme="minorHAnsi"/>
          <w:szCs w:val="22"/>
        </w:rPr>
      </w:pPr>
      <w:r w:rsidRPr="006C4F82">
        <w:rPr>
          <w:rFonts w:asciiTheme="minorHAnsi" w:hAnsiTheme="minorHAnsi"/>
          <w:szCs w:val="22"/>
        </w:rPr>
        <w:t xml:space="preserve">_____   </w:t>
      </w:r>
      <w:r w:rsidR="00844083" w:rsidRPr="006C4F82">
        <w:rPr>
          <w:rFonts w:asciiTheme="minorHAnsi" w:hAnsiTheme="minorHAnsi"/>
          <w:szCs w:val="22"/>
        </w:rPr>
        <w:t>Marketing research.</w:t>
      </w:r>
    </w:p>
    <w:p w:rsidR="00844083" w:rsidRPr="006C4F82" w:rsidRDefault="00844083" w:rsidP="00844083">
      <w:pPr>
        <w:pStyle w:val="BodyTextIndent2"/>
        <w:tabs>
          <w:tab w:val="clear" w:pos="1080"/>
          <w:tab w:val="left" w:pos="432"/>
        </w:tabs>
        <w:ind w:left="882" w:hanging="450"/>
        <w:rPr>
          <w:rFonts w:asciiTheme="minorHAnsi" w:hAnsiTheme="minorHAnsi"/>
          <w:szCs w:val="22"/>
        </w:rPr>
      </w:pPr>
    </w:p>
    <w:p w:rsidR="00844083" w:rsidRDefault="00844083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 w:rsidRPr="006C4F82">
        <w:rPr>
          <w:rFonts w:asciiTheme="minorHAnsi" w:hAnsiTheme="minorHAnsi"/>
          <w:b/>
          <w:szCs w:val="22"/>
        </w:rPr>
        <w:t>b.</w:t>
      </w:r>
      <w:r w:rsidRPr="006C4F82">
        <w:rPr>
          <w:rFonts w:asciiTheme="minorHAnsi" w:hAnsiTheme="minorHAnsi"/>
          <w:b/>
          <w:szCs w:val="22"/>
        </w:rPr>
        <w:tab/>
        <w:t>Describe the need of marketing information</w:t>
      </w:r>
      <w:r w:rsidRPr="006C4F82">
        <w:rPr>
          <w:rFonts w:asciiTheme="minorHAnsi" w:hAnsiTheme="minorHAnsi"/>
          <w:szCs w:val="22"/>
        </w:rPr>
        <w:t>.</w:t>
      </w:r>
    </w:p>
    <w:p w:rsidR="006C4F82" w:rsidRDefault="006C4F82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__________________________________________________________________________________________________</w:t>
      </w:r>
    </w:p>
    <w:p w:rsidR="006C4F82" w:rsidRPr="006C4F82" w:rsidRDefault="006C4F82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__________________________________________________________________________________________________</w:t>
      </w:r>
    </w:p>
    <w:p w:rsidR="006C4F82" w:rsidRPr="006C4F82" w:rsidRDefault="006C4F82" w:rsidP="006C4F82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__________________________________________________________________________________________________</w:t>
      </w:r>
    </w:p>
    <w:p w:rsidR="00E051B6" w:rsidRPr="006C4F82" w:rsidRDefault="00E051B6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 w:val="20"/>
          <w:szCs w:val="20"/>
        </w:rPr>
      </w:pPr>
    </w:p>
    <w:p w:rsidR="009A035D" w:rsidRDefault="009A035D" w:rsidP="007D4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Five Steps of the Market Research Process </w:t>
      </w:r>
    </w:p>
    <w:p w:rsidR="009A035D" w:rsidRDefault="009A035D" w:rsidP="00586F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Step #1:</w:t>
      </w:r>
      <w:r>
        <w:rPr>
          <w:b/>
          <w:sz w:val="28"/>
          <w:szCs w:val="28"/>
        </w:rPr>
        <w:tab/>
        <w:t>__________________________________________________________________</w:t>
      </w:r>
    </w:p>
    <w:p w:rsidR="00000000" w:rsidRDefault="0052410E" w:rsidP="00586FB5">
      <w:pPr>
        <w:numPr>
          <w:ilvl w:val="2"/>
          <w:numId w:val="10"/>
        </w:numPr>
        <w:spacing w:after="0"/>
        <w:rPr>
          <w:b/>
        </w:rPr>
      </w:pPr>
      <w:r w:rsidRPr="00586FB5">
        <w:rPr>
          <w:b/>
        </w:rPr>
        <w:t>Occurs when a company clearly identifies the problem &amp; what is needed to solve it</w:t>
      </w:r>
    </w:p>
    <w:p w:rsidR="00586FB5" w:rsidRPr="00586FB5" w:rsidRDefault="00586FB5" w:rsidP="00586FB5">
      <w:pPr>
        <w:spacing w:after="0"/>
        <w:ind w:left="2160"/>
        <w:rPr>
          <w:b/>
          <w:sz w:val="8"/>
          <w:szCs w:val="8"/>
        </w:rPr>
      </w:pPr>
    </w:p>
    <w:p w:rsidR="009A035D" w:rsidRDefault="009A035D" w:rsidP="009A0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#2: </w:t>
      </w:r>
      <w:r>
        <w:rPr>
          <w:b/>
          <w:sz w:val="28"/>
          <w:szCs w:val="28"/>
        </w:rPr>
        <w:tab/>
        <w:t>__________________________________________________________________</w:t>
      </w:r>
    </w:p>
    <w:p w:rsidR="00844083" w:rsidRPr="006C4F82" w:rsidRDefault="009A035D" w:rsidP="007D4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that is obtained can be classified a</w:t>
      </w:r>
      <w:r w:rsidR="00844083" w:rsidRPr="006C4F82">
        <w:rPr>
          <w:b/>
          <w:sz w:val="28"/>
          <w:szCs w:val="28"/>
        </w:rPr>
        <w:t>s primary or secondary.</w:t>
      </w:r>
    </w:p>
    <w:tbl>
      <w:tblPr>
        <w:tblStyle w:val="TableGrid"/>
        <w:tblW w:w="0" w:type="auto"/>
        <w:jc w:val="center"/>
        <w:tblLook w:val="04A0"/>
      </w:tblPr>
      <w:tblGrid>
        <w:gridCol w:w="2000"/>
        <w:gridCol w:w="5417"/>
        <w:gridCol w:w="3063"/>
      </w:tblGrid>
      <w:tr w:rsidR="00E051B6" w:rsidRPr="006C4F82" w:rsidTr="009A035D">
        <w:trPr>
          <w:trHeight w:val="961"/>
          <w:jc w:val="center"/>
        </w:trPr>
        <w:tc>
          <w:tcPr>
            <w:tcW w:w="2000" w:type="dxa"/>
            <w:vAlign w:val="center"/>
          </w:tcPr>
          <w:p w:rsidR="00E051B6" w:rsidRPr="006C4F82" w:rsidRDefault="00E051B6" w:rsidP="009A035D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 xml:space="preserve">Marketing Information </w:t>
            </w:r>
            <w:r w:rsidR="009A035D">
              <w:rPr>
                <w:rFonts w:asciiTheme="minorHAnsi" w:hAnsiTheme="minorHAnsi"/>
                <w:b/>
                <w:sz w:val="24"/>
              </w:rPr>
              <w:t>T</w:t>
            </w:r>
            <w:r w:rsidRPr="006C4F82">
              <w:rPr>
                <w:rFonts w:asciiTheme="minorHAnsi" w:hAnsiTheme="minorHAnsi"/>
                <w:b/>
                <w:sz w:val="24"/>
              </w:rPr>
              <w:t>ype</w:t>
            </w:r>
          </w:p>
        </w:tc>
        <w:tc>
          <w:tcPr>
            <w:tcW w:w="5417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>Definition</w:t>
            </w:r>
          </w:p>
        </w:tc>
        <w:tc>
          <w:tcPr>
            <w:tcW w:w="3063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>Example(s)</w:t>
            </w:r>
          </w:p>
        </w:tc>
      </w:tr>
      <w:tr w:rsidR="00E051B6" w:rsidRPr="006C4F82" w:rsidTr="00586FB5">
        <w:trPr>
          <w:trHeight w:val="1043"/>
          <w:jc w:val="center"/>
        </w:trPr>
        <w:tc>
          <w:tcPr>
            <w:tcW w:w="2000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>Primary</w:t>
            </w:r>
          </w:p>
        </w:tc>
        <w:tc>
          <w:tcPr>
            <w:tcW w:w="5417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051B6" w:rsidRPr="006C4F82" w:rsidTr="009A035D">
        <w:trPr>
          <w:trHeight w:val="1308"/>
          <w:jc w:val="center"/>
        </w:trPr>
        <w:tc>
          <w:tcPr>
            <w:tcW w:w="2000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>Secondary</w:t>
            </w:r>
          </w:p>
        </w:tc>
        <w:tc>
          <w:tcPr>
            <w:tcW w:w="5417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E051B6" w:rsidRPr="006C4F82" w:rsidRDefault="00E051B6" w:rsidP="00E051B6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52410E" w:rsidRDefault="0052410E" w:rsidP="00586FB5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 w:val="24"/>
        </w:rPr>
      </w:pPr>
    </w:p>
    <w:p w:rsidR="00586FB5" w:rsidRDefault="00586FB5" w:rsidP="00586FB5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 w:val="24"/>
        </w:rPr>
      </w:pPr>
      <w:proofErr w:type="gramStart"/>
      <w:r w:rsidRPr="006C4F82">
        <w:rPr>
          <w:rFonts w:asciiTheme="minorHAnsi" w:hAnsiTheme="minorHAnsi"/>
          <w:b/>
          <w:sz w:val="24"/>
        </w:rPr>
        <w:t>List three internal sources of marketing information &amp; three sources of external marketing information.</w:t>
      </w:r>
      <w:proofErr w:type="gramEnd"/>
    </w:p>
    <w:p w:rsidR="00586FB5" w:rsidRPr="006C4F82" w:rsidRDefault="00586FB5" w:rsidP="00586FB5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 w:val="8"/>
          <w:szCs w:val="8"/>
        </w:rPr>
      </w:pPr>
    </w:p>
    <w:p w:rsidR="00586FB5" w:rsidRDefault="00586FB5" w:rsidP="00586FB5">
      <w:pPr>
        <w:pStyle w:val="BodyTextIndent2"/>
        <w:tabs>
          <w:tab w:val="clear" w:pos="1080"/>
          <w:tab w:val="left" w:pos="432"/>
        </w:tabs>
        <w:spacing w:line="360" w:lineRule="auto"/>
        <w:ind w:left="432" w:hanging="45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Internal: _______________________________________________________________________________</w:t>
      </w:r>
    </w:p>
    <w:p w:rsidR="00586FB5" w:rsidRPr="006C4F82" w:rsidRDefault="00586FB5" w:rsidP="00586FB5">
      <w:pPr>
        <w:pStyle w:val="BodyTextIndent2"/>
        <w:tabs>
          <w:tab w:val="clear" w:pos="1080"/>
          <w:tab w:val="left" w:pos="432"/>
        </w:tabs>
        <w:spacing w:line="360" w:lineRule="auto"/>
        <w:ind w:left="432" w:hanging="45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External: _______________________________________________________________________________</w:t>
      </w:r>
    </w:p>
    <w:p w:rsidR="006C4F82" w:rsidRPr="00586FB5" w:rsidRDefault="007D4C82" w:rsidP="00586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44083" w:rsidRPr="006C4F82">
        <w:rPr>
          <w:b/>
          <w:sz w:val="28"/>
          <w:szCs w:val="28"/>
        </w:rPr>
        <w:t>escribe the types of information marketers should obtain.</w:t>
      </w:r>
    </w:p>
    <w:tbl>
      <w:tblPr>
        <w:tblStyle w:val="TableGrid"/>
        <w:tblW w:w="11121" w:type="dxa"/>
        <w:jc w:val="center"/>
        <w:tblLook w:val="04A0"/>
      </w:tblPr>
      <w:tblGrid>
        <w:gridCol w:w="2778"/>
        <w:gridCol w:w="8343"/>
      </w:tblGrid>
      <w:tr w:rsidR="006C4F82" w:rsidRPr="006C4F82" w:rsidTr="00047DAD">
        <w:trPr>
          <w:trHeight w:val="907"/>
          <w:jc w:val="center"/>
        </w:trPr>
        <w:tc>
          <w:tcPr>
            <w:tcW w:w="2778" w:type="dxa"/>
          </w:tcPr>
          <w:p w:rsidR="006C4F82" w:rsidRPr="006C4F82" w:rsidRDefault="006C4F82" w:rsidP="006C4F82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4F82">
              <w:rPr>
                <w:rFonts w:asciiTheme="minorHAnsi" w:hAnsiTheme="minorHAnsi"/>
                <w:b/>
                <w:sz w:val="28"/>
                <w:szCs w:val="28"/>
              </w:rPr>
              <w:t>Type of Marketing Research</w:t>
            </w:r>
          </w:p>
        </w:tc>
        <w:tc>
          <w:tcPr>
            <w:tcW w:w="8343" w:type="dxa"/>
          </w:tcPr>
          <w:p w:rsidR="006C4F82" w:rsidRPr="006C4F82" w:rsidRDefault="006C4F82" w:rsidP="006C4F82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4F82">
              <w:rPr>
                <w:rFonts w:asciiTheme="minorHAnsi" w:hAnsiTheme="minorHAnsi"/>
                <w:b/>
                <w:sz w:val="28"/>
                <w:szCs w:val="28"/>
              </w:rPr>
              <w:t>Definition</w:t>
            </w:r>
          </w:p>
        </w:tc>
      </w:tr>
      <w:tr w:rsidR="006C4F82" w:rsidRPr="006C4F82" w:rsidTr="00047DAD">
        <w:trPr>
          <w:trHeight w:val="989"/>
          <w:jc w:val="center"/>
        </w:trPr>
        <w:tc>
          <w:tcPr>
            <w:tcW w:w="2778" w:type="dxa"/>
            <w:vAlign w:val="center"/>
          </w:tcPr>
          <w:p w:rsidR="006C4F82" w:rsidRPr="006C4F82" w:rsidRDefault="006C4F82" w:rsidP="006C4F82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>Attitude</w:t>
            </w:r>
          </w:p>
        </w:tc>
        <w:tc>
          <w:tcPr>
            <w:tcW w:w="8343" w:type="dxa"/>
            <w:vAlign w:val="center"/>
          </w:tcPr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4F82" w:rsidRPr="006C4F82" w:rsidTr="00047DAD">
        <w:trPr>
          <w:trHeight w:val="979"/>
          <w:jc w:val="center"/>
        </w:trPr>
        <w:tc>
          <w:tcPr>
            <w:tcW w:w="2778" w:type="dxa"/>
            <w:vAlign w:val="center"/>
          </w:tcPr>
          <w:p w:rsidR="006C4F82" w:rsidRPr="006C4F82" w:rsidRDefault="006C4F82" w:rsidP="006C4F82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43" w:type="dxa"/>
            <w:vAlign w:val="center"/>
          </w:tcPr>
          <w:p w:rsidR="00467105" w:rsidRPr="006C4F82" w:rsidRDefault="006C4F82" w:rsidP="006C4F82">
            <w:pPr>
              <w:pStyle w:val="BodyTextIndent2"/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6C4F82">
              <w:rPr>
                <w:rFonts w:asciiTheme="minorHAnsi" w:hAnsiTheme="minorHAnsi"/>
                <w:sz w:val="20"/>
                <w:szCs w:val="20"/>
              </w:rPr>
              <w:t>I</w:t>
            </w:r>
            <w:r w:rsidR="00BB4C9A" w:rsidRPr="006C4F82">
              <w:rPr>
                <w:rFonts w:asciiTheme="minorHAnsi" w:hAnsiTheme="minorHAnsi"/>
                <w:sz w:val="20"/>
                <w:szCs w:val="20"/>
              </w:rPr>
              <w:t>nfo</w:t>
            </w:r>
            <w:r w:rsidRPr="006C4F82">
              <w:rPr>
                <w:rFonts w:asciiTheme="minorHAnsi" w:hAnsiTheme="minorHAnsi"/>
                <w:sz w:val="20"/>
                <w:szCs w:val="20"/>
              </w:rPr>
              <w:t>rmation</w:t>
            </w:r>
            <w:r w:rsidR="00BB4C9A" w:rsidRPr="006C4F82">
              <w:rPr>
                <w:rFonts w:asciiTheme="minorHAnsi" w:hAnsiTheme="minorHAnsi"/>
                <w:sz w:val="20"/>
                <w:szCs w:val="20"/>
              </w:rPr>
              <w:t xml:space="preserve"> related to marketing a good/service</w:t>
            </w:r>
          </w:p>
          <w:p w:rsidR="00467105" w:rsidRPr="006C4F82" w:rsidRDefault="00BB4C9A" w:rsidP="006C4F82">
            <w:pPr>
              <w:pStyle w:val="BodyTextIndent2"/>
              <w:numPr>
                <w:ilvl w:val="0"/>
                <w:numId w:val="5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6C4F82">
              <w:rPr>
                <w:rFonts w:asciiTheme="minorHAnsi" w:hAnsiTheme="minorHAnsi"/>
                <w:sz w:val="20"/>
                <w:szCs w:val="20"/>
              </w:rPr>
              <w:t>Sales Forecasting = project future sales</w:t>
            </w:r>
          </w:p>
          <w:p w:rsidR="00467105" w:rsidRPr="006C4F82" w:rsidRDefault="00BB4C9A" w:rsidP="006C4F82">
            <w:pPr>
              <w:pStyle w:val="BodyTextIndent2"/>
              <w:numPr>
                <w:ilvl w:val="0"/>
                <w:numId w:val="5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6C4F82">
              <w:rPr>
                <w:rFonts w:asciiTheme="minorHAnsi" w:hAnsiTheme="minorHAnsi"/>
                <w:sz w:val="20"/>
                <w:szCs w:val="20"/>
              </w:rPr>
              <w:t>Economic Forecasting = predict economic future</w:t>
            </w:r>
          </w:p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4F82" w:rsidRPr="006C4F82" w:rsidTr="00047DAD">
        <w:trPr>
          <w:trHeight w:val="968"/>
          <w:jc w:val="center"/>
        </w:trPr>
        <w:tc>
          <w:tcPr>
            <w:tcW w:w="2778" w:type="dxa"/>
            <w:vAlign w:val="center"/>
          </w:tcPr>
          <w:p w:rsidR="006C4F82" w:rsidRPr="006C4F82" w:rsidRDefault="006C4F82" w:rsidP="006C4F82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6C4F82">
              <w:rPr>
                <w:rFonts w:asciiTheme="minorHAnsi" w:hAnsiTheme="minorHAnsi"/>
                <w:b/>
                <w:sz w:val="24"/>
              </w:rPr>
              <w:t>Media Research</w:t>
            </w:r>
          </w:p>
        </w:tc>
        <w:tc>
          <w:tcPr>
            <w:tcW w:w="8343" w:type="dxa"/>
            <w:vAlign w:val="center"/>
          </w:tcPr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4F82" w:rsidRPr="006C4F82" w:rsidTr="00047DAD">
        <w:trPr>
          <w:trHeight w:val="1312"/>
          <w:jc w:val="center"/>
        </w:trPr>
        <w:tc>
          <w:tcPr>
            <w:tcW w:w="2778" w:type="dxa"/>
            <w:vAlign w:val="center"/>
          </w:tcPr>
          <w:p w:rsidR="006C4F82" w:rsidRPr="006C4F82" w:rsidRDefault="006C4F82" w:rsidP="006C4F82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43" w:type="dxa"/>
            <w:vAlign w:val="center"/>
          </w:tcPr>
          <w:p w:rsidR="00467105" w:rsidRPr="006C4F82" w:rsidRDefault="006C4F82" w:rsidP="006C4F82">
            <w:pPr>
              <w:pStyle w:val="BodyTextIndent2"/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6C4F82">
              <w:rPr>
                <w:rFonts w:asciiTheme="minorHAnsi" w:hAnsiTheme="minorHAnsi"/>
                <w:sz w:val="20"/>
                <w:szCs w:val="20"/>
              </w:rPr>
              <w:t>Pr</w:t>
            </w:r>
            <w:r w:rsidR="00BB4C9A" w:rsidRPr="006C4F82">
              <w:rPr>
                <w:rFonts w:asciiTheme="minorHAnsi" w:hAnsiTheme="minorHAnsi"/>
                <w:sz w:val="20"/>
                <w:szCs w:val="20"/>
              </w:rPr>
              <w:t>oduct design, packaging, usage</w:t>
            </w:r>
          </w:p>
          <w:p w:rsidR="00467105" w:rsidRPr="006C4F82" w:rsidRDefault="00BB4C9A" w:rsidP="006C4F82">
            <w:pPr>
              <w:pStyle w:val="BodyTextIndent2"/>
              <w:numPr>
                <w:ilvl w:val="0"/>
                <w:numId w:val="6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6C4F82">
              <w:rPr>
                <w:rFonts w:asciiTheme="minorHAnsi" w:hAnsiTheme="minorHAnsi"/>
                <w:sz w:val="20"/>
                <w:szCs w:val="20"/>
              </w:rPr>
              <w:t>New product acceptance</w:t>
            </w:r>
          </w:p>
          <w:p w:rsidR="00467105" w:rsidRPr="006C4F82" w:rsidRDefault="00BB4C9A" w:rsidP="006C4F82">
            <w:pPr>
              <w:pStyle w:val="BodyTextIndent2"/>
              <w:numPr>
                <w:ilvl w:val="0"/>
                <w:numId w:val="6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6C4F82">
              <w:rPr>
                <w:rFonts w:asciiTheme="minorHAnsi" w:hAnsiTheme="minorHAnsi"/>
                <w:sz w:val="20"/>
                <w:szCs w:val="20"/>
              </w:rPr>
              <w:t>Existing product research</w:t>
            </w:r>
          </w:p>
          <w:p w:rsidR="006C4F82" w:rsidRPr="006C4F82" w:rsidRDefault="006C4F82" w:rsidP="0084408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4F82" w:rsidRPr="006C4F82" w:rsidRDefault="006C4F82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 w:val="20"/>
          <w:szCs w:val="20"/>
        </w:rPr>
      </w:pPr>
    </w:p>
    <w:p w:rsidR="009A035D" w:rsidRDefault="009A035D" w:rsidP="00586F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Step #3:</w:t>
      </w:r>
      <w:r>
        <w:rPr>
          <w:b/>
          <w:sz w:val="28"/>
          <w:szCs w:val="28"/>
        </w:rPr>
        <w:tab/>
        <w:t>__________________________________________________________________</w:t>
      </w:r>
    </w:p>
    <w:p w:rsidR="00586FB5" w:rsidRDefault="00586FB5" w:rsidP="00586FB5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586FB5">
        <w:rPr>
          <w:b/>
        </w:rPr>
        <w:t xml:space="preserve">Research is compiled &amp; analyzed so that data collected can be interpreted   </w:t>
      </w:r>
    </w:p>
    <w:p w:rsidR="00586FB5" w:rsidRPr="00586FB5" w:rsidRDefault="00586FB5" w:rsidP="00586FB5">
      <w:pPr>
        <w:pStyle w:val="ListParagraph"/>
        <w:spacing w:after="0"/>
        <w:ind w:left="1800"/>
        <w:rPr>
          <w:b/>
          <w:sz w:val="10"/>
          <w:szCs w:val="10"/>
        </w:rPr>
      </w:pPr>
    </w:p>
    <w:p w:rsidR="009A035D" w:rsidRDefault="009A035D" w:rsidP="005241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#4: </w:t>
      </w:r>
      <w:r>
        <w:rPr>
          <w:b/>
          <w:sz w:val="28"/>
          <w:szCs w:val="28"/>
        </w:rPr>
        <w:tab/>
        <w:t>__________________________________________________________________</w:t>
      </w:r>
    </w:p>
    <w:p w:rsidR="00586FB5" w:rsidRPr="00586FB5" w:rsidRDefault="00586FB5" w:rsidP="0052410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586FB5">
        <w:rPr>
          <w:b/>
        </w:rPr>
        <w:t xml:space="preserve">Researchers come up with potential solutions </w:t>
      </w:r>
      <w:proofErr w:type="gramStart"/>
      <w:r w:rsidRPr="00586FB5">
        <w:rPr>
          <w:b/>
        </w:rPr>
        <w:t>to  the</w:t>
      </w:r>
      <w:proofErr w:type="gramEnd"/>
      <w:r w:rsidRPr="00586FB5">
        <w:rPr>
          <w:b/>
        </w:rPr>
        <w:t xml:space="preserve"> problem and present them in a report.</w:t>
      </w:r>
    </w:p>
    <w:p w:rsidR="009A035D" w:rsidRDefault="009A035D" w:rsidP="005241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#5:</w:t>
      </w:r>
      <w:r>
        <w:rPr>
          <w:b/>
          <w:sz w:val="28"/>
          <w:szCs w:val="28"/>
        </w:rPr>
        <w:tab/>
        <w:t>__________________________________________________________________</w:t>
      </w:r>
    </w:p>
    <w:p w:rsidR="0052410E" w:rsidRPr="0052410E" w:rsidRDefault="0052410E" w:rsidP="0052410E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52410E">
        <w:rPr>
          <w:b/>
          <w:bCs/>
        </w:rPr>
        <w:t>Research results are put into action.</w:t>
      </w:r>
    </w:p>
    <w:p w:rsidR="0052410E" w:rsidRPr="0052410E" w:rsidRDefault="0052410E" w:rsidP="0052410E">
      <w:pPr>
        <w:pStyle w:val="ListParagraph"/>
        <w:spacing w:after="0" w:line="240" w:lineRule="auto"/>
        <w:ind w:left="1800"/>
        <w:rPr>
          <w:b/>
          <w:sz w:val="10"/>
          <w:szCs w:val="10"/>
        </w:rPr>
      </w:pPr>
    </w:p>
    <w:p w:rsidR="009A035D" w:rsidRDefault="009A035D" w:rsidP="009A035D">
      <w:pPr>
        <w:pStyle w:val="BodyTextIndent2"/>
        <w:tabs>
          <w:tab w:val="clear" w:pos="1080"/>
          <w:tab w:val="left" w:pos="432"/>
        </w:tabs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What is one reason why marketers should collect information?</w:t>
      </w:r>
    </w:p>
    <w:p w:rsidR="009A035D" w:rsidRDefault="009A035D" w:rsidP="009A035D">
      <w:pPr>
        <w:pStyle w:val="BodyTextIndent2"/>
        <w:tabs>
          <w:tab w:val="clear" w:pos="1080"/>
          <w:tab w:val="left" w:pos="432"/>
        </w:tabs>
        <w:spacing w:line="276" w:lineRule="auto"/>
        <w:ind w:left="432" w:hanging="45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__________________________________________________________________________________________________</w:t>
      </w:r>
    </w:p>
    <w:p w:rsidR="009A035D" w:rsidRDefault="009A035D" w:rsidP="00A537CE">
      <w:pPr>
        <w:pStyle w:val="BodyTextIndent2"/>
        <w:tabs>
          <w:tab w:val="clear" w:pos="1080"/>
          <w:tab w:val="left" w:pos="432"/>
        </w:tabs>
        <w:rPr>
          <w:rFonts w:asciiTheme="minorHAnsi" w:hAnsiTheme="minorHAnsi"/>
          <w:b/>
          <w:sz w:val="24"/>
        </w:rPr>
      </w:pPr>
    </w:p>
    <w:p w:rsidR="00844083" w:rsidRPr="00A537CE" w:rsidRDefault="00844083" w:rsidP="00A537CE">
      <w:pPr>
        <w:pStyle w:val="BodyTextIndent2"/>
        <w:tabs>
          <w:tab w:val="clear" w:pos="1080"/>
          <w:tab w:val="left" w:pos="432"/>
        </w:tabs>
        <w:rPr>
          <w:rFonts w:asciiTheme="minorHAnsi" w:hAnsiTheme="minorHAnsi"/>
          <w:sz w:val="24"/>
        </w:rPr>
      </w:pPr>
      <w:r w:rsidRPr="00A537CE">
        <w:rPr>
          <w:rFonts w:asciiTheme="minorHAnsi" w:hAnsiTheme="minorHAnsi"/>
          <w:b/>
          <w:sz w:val="24"/>
        </w:rPr>
        <w:t>Contrast marketing research with a marketing-information system</w:t>
      </w:r>
      <w:r w:rsidRPr="00A537CE">
        <w:rPr>
          <w:rFonts w:asciiTheme="minorHAnsi" w:hAnsiTheme="minorHAnsi"/>
          <w:sz w:val="24"/>
        </w:rPr>
        <w:t>.</w:t>
      </w:r>
    </w:p>
    <w:p w:rsidR="00A537CE" w:rsidRDefault="00A537CE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__________________________________________________________________________________________________</w:t>
      </w:r>
    </w:p>
    <w:p w:rsidR="00A537CE" w:rsidRPr="006C4F82" w:rsidRDefault="00A537CE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__________________________________________________________________________________________________</w:t>
      </w:r>
    </w:p>
    <w:p w:rsidR="00A537CE" w:rsidRPr="00A537CE" w:rsidRDefault="00A537CE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 w:val="24"/>
        </w:rPr>
      </w:pPr>
    </w:p>
    <w:p w:rsidR="00844083" w:rsidRPr="00A537CE" w:rsidRDefault="009A035D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What are two</w:t>
      </w:r>
      <w:r w:rsidR="00844083" w:rsidRPr="00A537CE">
        <w:rPr>
          <w:rFonts w:asciiTheme="minorHAnsi" w:hAnsiTheme="minorHAnsi"/>
          <w:b/>
          <w:sz w:val="24"/>
        </w:rPr>
        <w:t xml:space="preserve"> benefits of a marketing-information management </w:t>
      </w:r>
      <w:proofErr w:type="gramStart"/>
      <w:r w:rsidR="00844083" w:rsidRPr="00A537CE">
        <w:rPr>
          <w:rFonts w:asciiTheme="minorHAnsi" w:hAnsiTheme="minorHAnsi"/>
          <w:b/>
          <w:sz w:val="24"/>
        </w:rPr>
        <w:t>system.</w:t>
      </w:r>
      <w:proofErr w:type="gramEnd"/>
    </w:p>
    <w:p w:rsidR="00A537CE" w:rsidRDefault="00A537CE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__________________________________________________________________________________________________</w:t>
      </w:r>
    </w:p>
    <w:p w:rsidR="00A537CE" w:rsidRPr="006C4F82" w:rsidRDefault="00A537CE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__________________________________________________________________________________________________</w:t>
      </w:r>
    </w:p>
    <w:p w:rsidR="00A537CE" w:rsidRPr="00A537CE" w:rsidRDefault="00A537CE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 w:val="24"/>
        </w:rPr>
      </w:pPr>
    </w:p>
    <w:p w:rsidR="00844083" w:rsidRPr="00A537CE" w:rsidRDefault="00844083" w:rsidP="00844083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 w:val="24"/>
        </w:rPr>
      </w:pPr>
      <w:r w:rsidRPr="00A537CE">
        <w:rPr>
          <w:rFonts w:asciiTheme="minorHAnsi" w:hAnsiTheme="minorHAnsi"/>
          <w:b/>
          <w:sz w:val="24"/>
        </w:rPr>
        <w:t>Describe limitations of marketing-information management systems.</w:t>
      </w:r>
    </w:p>
    <w:p w:rsidR="00A537CE" w:rsidRDefault="00A537CE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__________________________________________________________________________________________________</w:t>
      </w:r>
    </w:p>
    <w:p w:rsidR="00A537CE" w:rsidRDefault="00A537CE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__________________________________________________________________________________________________</w:t>
      </w:r>
    </w:p>
    <w:p w:rsidR="009A035D" w:rsidRDefault="009A035D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</w:p>
    <w:p w:rsidR="009A035D" w:rsidRPr="00586FB5" w:rsidRDefault="009A035D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 w:val="24"/>
        </w:rPr>
      </w:pPr>
      <w:r w:rsidRPr="00586FB5">
        <w:rPr>
          <w:rFonts w:asciiTheme="minorHAnsi" w:hAnsiTheme="minorHAnsi"/>
          <w:b/>
          <w:sz w:val="24"/>
        </w:rPr>
        <w:t>What does the phrase GIGO Mean?</w:t>
      </w:r>
    </w:p>
    <w:p w:rsidR="009A035D" w:rsidRDefault="009A035D" w:rsidP="009A035D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__________________________________________________________________________________________________</w:t>
      </w:r>
    </w:p>
    <w:p w:rsidR="009A035D" w:rsidRPr="006C4F82" w:rsidRDefault="009A035D" w:rsidP="00A537CE">
      <w:pPr>
        <w:pStyle w:val="BodyTextIndent2"/>
        <w:tabs>
          <w:tab w:val="clear" w:pos="1080"/>
          <w:tab w:val="left" w:pos="432"/>
        </w:tabs>
        <w:ind w:left="432" w:hanging="45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__________________________________________________________________________________________________</w:t>
      </w:r>
    </w:p>
    <w:sectPr w:rsidR="009A035D" w:rsidRPr="006C4F82" w:rsidSect="0052410E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7AE"/>
    <w:multiLevelType w:val="hybridMultilevel"/>
    <w:tmpl w:val="00C02E1E"/>
    <w:lvl w:ilvl="0" w:tplc="7E7CE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23F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03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365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815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8C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0E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92E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62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5668C"/>
    <w:multiLevelType w:val="hybridMultilevel"/>
    <w:tmpl w:val="8678331C"/>
    <w:lvl w:ilvl="0" w:tplc="00EA7820">
      <w:start w:val="1"/>
      <w:numFmt w:val="bullet"/>
      <w:lvlText w:val=""/>
      <w:lvlJc w:val="left"/>
      <w:pPr>
        <w:tabs>
          <w:tab w:val="num" w:pos="362"/>
        </w:tabs>
        <w:ind w:left="362" w:hanging="360"/>
      </w:pPr>
      <w:rPr>
        <w:rFonts w:ascii="Wingdings 2" w:hAnsi="Wingdings 2" w:hint="default"/>
      </w:rPr>
    </w:lvl>
    <w:lvl w:ilvl="1" w:tplc="F6C20682">
      <w:start w:val="54"/>
      <w:numFmt w:val="bullet"/>
      <w:lvlText w:val=""/>
      <w:lvlJc w:val="left"/>
      <w:pPr>
        <w:tabs>
          <w:tab w:val="num" w:pos="1082"/>
        </w:tabs>
        <w:ind w:left="1082" w:hanging="360"/>
      </w:pPr>
      <w:rPr>
        <w:rFonts w:ascii="Wingdings 2" w:hAnsi="Wingdings 2" w:hint="default"/>
      </w:rPr>
    </w:lvl>
    <w:lvl w:ilvl="2" w:tplc="E6CCB228" w:tentative="1">
      <w:start w:val="1"/>
      <w:numFmt w:val="bullet"/>
      <w:lvlText w:val=""/>
      <w:lvlJc w:val="left"/>
      <w:pPr>
        <w:tabs>
          <w:tab w:val="num" w:pos="1802"/>
        </w:tabs>
        <w:ind w:left="1802" w:hanging="360"/>
      </w:pPr>
      <w:rPr>
        <w:rFonts w:ascii="Wingdings 2" w:hAnsi="Wingdings 2" w:hint="default"/>
      </w:rPr>
    </w:lvl>
    <w:lvl w:ilvl="3" w:tplc="3DFC57E6" w:tentative="1">
      <w:start w:val="1"/>
      <w:numFmt w:val="bullet"/>
      <w:lvlText w:val=""/>
      <w:lvlJc w:val="left"/>
      <w:pPr>
        <w:tabs>
          <w:tab w:val="num" w:pos="2522"/>
        </w:tabs>
        <w:ind w:left="2522" w:hanging="360"/>
      </w:pPr>
      <w:rPr>
        <w:rFonts w:ascii="Wingdings 2" w:hAnsi="Wingdings 2" w:hint="default"/>
      </w:rPr>
    </w:lvl>
    <w:lvl w:ilvl="4" w:tplc="79EA7550" w:tentative="1">
      <w:start w:val="1"/>
      <w:numFmt w:val="bullet"/>
      <w:lvlText w:val=""/>
      <w:lvlJc w:val="left"/>
      <w:pPr>
        <w:tabs>
          <w:tab w:val="num" w:pos="3242"/>
        </w:tabs>
        <w:ind w:left="3242" w:hanging="360"/>
      </w:pPr>
      <w:rPr>
        <w:rFonts w:ascii="Wingdings 2" w:hAnsi="Wingdings 2" w:hint="default"/>
      </w:rPr>
    </w:lvl>
    <w:lvl w:ilvl="5" w:tplc="E7FC37D6" w:tentative="1">
      <w:start w:val="1"/>
      <w:numFmt w:val="bullet"/>
      <w:lvlText w:val=""/>
      <w:lvlJc w:val="left"/>
      <w:pPr>
        <w:tabs>
          <w:tab w:val="num" w:pos="3962"/>
        </w:tabs>
        <w:ind w:left="3962" w:hanging="360"/>
      </w:pPr>
      <w:rPr>
        <w:rFonts w:ascii="Wingdings 2" w:hAnsi="Wingdings 2" w:hint="default"/>
      </w:rPr>
    </w:lvl>
    <w:lvl w:ilvl="6" w:tplc="79A8AD12" w:tentative="1">
      <w:start w:val="1"/>
      <w:numFmt w:val="bullet"/>
      <w:lvlText w:val=""/>
      <w:lvlJc w:val="left"/>
      <w:pPr>
        <w:tabs>
          <w:tab w:val="num" w:pos="4682"/>
        </w:tabs>
        <w:ind w:left="4682" w:hanging="360"/>
      </w:pPr>
      <w:rPr>
        <w:rFonts w:ascii="Wingdings 2" w:hAnsi="Wingdings 2" w:hint="default"/>
      </w:rPr>
    </w:lvl>
    <w:lvl w:ilvl="7" w:tplc="177C3C10" w:tentative="1">
      <w:start w:val="1"/>
      <w:numFmt w:val="bullet"/>
      <w:lvlText w:val=""/>
      <w:lvlJc w:val="left"/>
      <w:pPr>
        <w:tabs>
          <w:tab w:val="num" w:pos="5402"/>
        </w:tabs>
        <w:ind w:left="5402" w:hanging="360"/>
      </w:pPr>
      <w:rPr>
        <w:rFonts w:ascii="Wingdings 2" w:hAnsi="Wingdings 2" w:hint="default"/>
      </w:rPr>
    </w:lvl>
    <w:lvl w:ilvl="8" w:tplc="987EC144" w:tentative="1">
      <w:start w:val="1"/>
      <w:numFmt w:val="bullet"/>
      <w:lvlText w:val=""/>
      <w:lvlJc w:val="left"/>
      <w:pPr>
        <w:tabs>
          <w:tab w:val="num" w:pos="6122"/>
        </w:tabs>
        <w:ind w:left="6122" w:hanging="360"/>
      </w:pPr>
      <w:rPr>
        <w:rFonts w:ascii="Wingdings 2" w:hAnsi="Wingdings 2" w:hint="default"/>
      </w:rPr>
    </w:lvl>
  </w:abstractNum>
  <w:abstractNum w:abstractNumId="2">
    <w:nsid w:val="1421618E"/>
    <w:multiLevelType w:val="hybridMultilevel"/>
    <w:tmpl w:val="BCD4B2EA"/>
    <w:lvl w:ilvl="0" w:tplc="E206C6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991"/>
    <w:multiLevelType w:val="hybridMultilevel"/>
    <w:tmpl w:val="905CB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386128"/>
    <w:multiLevelType w:val="hybridMultilevel"/>
    <w:tmpl w:val="F8AA5CF8"/>
    <w:lvl w:ilvl="0" w:tplc="E82CA6DA">
      <w:start w:val="1"/>
      <w:numFmt w:val="bullet"/>
      <w:lvlText w:val=""/>
      <w:lvlJc w:val="left"/>
      <w:pPr>
        <w:tabs>
          <w:tab w:val="num" w:pos="362"/>
        </w:tabs>
        <w:ind w:left="362" w:hanging="360"/>
      </w:pPr>
      <w:rPr>
        <w:rFonts w:ascii="Wingdings 2" w:hAnsi="Wingdings 2" w:hint="default"/>
      </w:rPr>
    </w:lvl>
    <w:lvl w:ilvl="1" w:tplc="9454DF00">
      <w:start w:val="54"/>
      <w:numFmt w:val="bullet"/>
      <w:lvlText w:val=""/>
      <w:lvlJc w:val="left"/>
      <w:pPr>
        <w:tabs>
          <w:tab w:val="num" w:pos="1082"/>
        </w:tabs>
        <w:ind w:left="1082" w:hanging="360"/>
      </w:pPr>
      <w:rPr>
        <w:rFonts w:ascii="Wingdings 2" w:hAnsi="Wingdings 2" w:hint="default"/>
      </w:rPr>
    </w:lvl>
    <w:lvl w:ilvl="2" w:tplc="C1820880" w:tentative="1">
      <w:start w:val="1"/>
      <w:numFmt w:val="bullet"/>
      <w:lvlText w:val=""/>
      <w:lvlJc w:val="left"/>
      <w:pPr>
        <w:tabs>
          <w:tab w:val="num" w:pos="1802"/>
        </w:tabs>
        <w:ind w:left="1802" w:hanging="360"/>
      </w:pPr>
      <w:rPr>
        <w:rFonts w:ascii="Wingdings 2" w:hAnsi="Wingdings 2" w:hint="default"/>
      </w:rPr>
    </w:lvl>
    <w:lvl w:ilvl="3" w:tplc="807A6C7C" w:tentative="1">
      <w:start w:val="1"/>
      <w:numFmt w:val="bullet"/>
      <w:lvlText w:val=""/>
      <w:lvlJc w:val="left"/>
      <w:pPr>
        <w:tabs>
          <w:tab w:val="num" w:pos="2522"/>
        </w:tabs>
        <w:ind w:left="2522" w:hanging="360"/>
      </w:pPr>
      <w:rPr>
        <w:rFonts w:ascii="Wingdings 2" w:hAnsi="Wingdings 2" w:hint="default"/>
      </w:rPr>
    </w:lvl>
    <w:lvl w:ilvl="4" w:tplc="4C6C3986" w:tentative="1">
      <w:start w:val="1"/>
      <w:numFmt w:val="bullet"/>
      <w:lvlText w:val=""/>
      <w:lvlJc w:val="left"/>
      <w:pPr>
        <w:tabs>
          <w:tab w:val="num" w:pos="3242"/>
        </w:tabs>
        <w:ind w:left="3242" w:hanging="360"/>
      </w:pPr>
      <w:rPr>
        <w:rFonts w:ascii="Wingdings 2" w:hAnsi="Wingdings 2" w:hint="default"/>
      </w:rPr>
    </w:lvl>
    <w:lvl w:ilvl="5" w:tplc="5220FDC0" w:tentative="1">
      <w:start w:val="1"/>
      <w:numFmt w:val="bullet"/>
      <w:lvlText w:val=""/>
      <w:lvlJc w:val="left"/>
      <w:pPr>
        <w:tabs>
          <w:tab w:val="num" w:pos="3962"/>
        </w:tabs>
        <w:ind w:left="3962" w:hanging="360"/>
      </w:pPr>
      <w:rPr>
        <w:rFonts w:ascii="Wingdings 2" w:hAnsi="Wingdings 2" w:hint="default"/>
      </w:rPr>
    </w:lvl>
    <w:lvl w:ilvl="6" w:tplc="4E185A50" w:tentative="1">
      <w:start w:val="1"/>
      <w:numFmt w:val="bullet"/>
      <w:lvlText w:val=""/>
      <w:lvlJc w:val="left"/>
      <w:pPr>
        <w:tabs>
          <w:tab w:val="num" w:pos="4682"/>
        </w:tabs>
        <w:ind w:left="4682" w:hanging="360"/>
      </w:pPr>
      <w:rPr>
        <w:rFonts w:ascii="Wingdings 2" w:hAnsi="Wingdings 2" w:hint="default"/>
      </w:rPr>
    </w:lvl>
    <w:lvl w:ilvl="7" w:tplc="3D8CB8AC" w:tentative="1">
      <w:start w:val="1"/>
      <w:numFmt w:val="bullet"/>
      <w:lvlText w:val=""/>
      <w:lvlJc w:val="left"/>
      <w:pPr>
        <w:tabs>
          <w:tab w:val="num" w:pos="5402"/>
        </w:tabs>
        <w:ind w:left="5402" w:hanging="360"/>
      </w:pPr>
      <w:rPr>
        <w:rFonts w:ascii="Wingdings 2" w:hAnsi="Wingdings 2" w:hint="default"/>
      </w:rPr>
    </w:lvl>
    <w:lvl w:ilvl="8" w:tplc="41B08C96" w:tentative="1">
      <w:start w:val="1"/>
      <w:numFmt w:val="bullet"/>
      <w:lvlText w:val=""/>
      <w:lvlJc w:val="left"/>
      <w:pPr>
        <w:tabs>
          <w:tab w:val="num" w:pos="6122"/>
        </w:tabs>
        <w:ind w:left="6122" w:hanging="360"/>
      </w:pPr>
      <w:rPr>
        <w:rFonts w:ascii="Wingdings 2" w:hAnsi="Wingdings 2" w:hint="default"/>
      </w:rPr>
    </w:lvl>
  </w:abstractNum>
  <w:abstractNum w:abstractNumId="5">
    <w:nsid w:val="279370FA"/>
    <w:multiLevelType w:val="hybridMultilevel"/>
    <w:tmpl w:val="090680FA"/>
    <w:lvl w:ilvl="0" w:tplc="7D1C1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CFA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34E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2820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02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81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A2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8EB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E1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585235"/>
    <w:multiLevelType w:val="hybridMultilevel"/>
    <w:tmpl w:val="51F0C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0708"/>
    <w:multiLevelType w:val="hybridMultilevel"/>
    <w:tmpl w:val="DD885DF2"/>
    <w:lvl w:ilvl="0" w:tplc="7780F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42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0240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26E3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38B6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1AD3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F63A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9A5F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1C5B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24390"/>
    <w:multiLevelType w:val="hybridMultilevel"/>
    <w:tmpl w:val="686EC9E8"/>
    <w:lvl w:ilvl="0" w:tplc="5284F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DC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20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42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E0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FEB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0AE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F08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CB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9F3F4D"/>
    <w:multiLevelType w:val="hybridMultilevel"/>
    <w:tmpl w:val="37E0E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A3766A"/>
    <w:multiLevelType w:val="hybridMultilevel"/>
    <w:tmpl w:val="9E9E79F4"/>
    <w:lvl w:ilvl="0" w:tplc="E206C6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C7A12"/>
    <w:multiLevelType w:val="hybridMultilevel"/>
    <w:tmpl w:val="ACACAEDA"/>
    <w:lvl w:ilvl="0" w:tplc="693A5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1255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27FA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A8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63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4E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22A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142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6D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B749D5"/>
    <w:multiLevelType w:val="hybridMultilevel"/>
    <w:tmpl w:val="5144EE20"/>
    <w:lvl w:ilvl="0" w:tplc="D610A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C486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06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481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A0E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6E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C1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8A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A9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083"/>
    <w:rsid w:val="00047DAD"/>
    <w:rsid w:val="00355AE0"/>
    <w:rsid w:val="00467105"/>
    <w:rsid w:val="0052410E"/>
    <w:rsid w:val="00586FB5"/>
    <w:rsid w:val="006C4F82"/>
    <w:rsid w:val="007679AB"/>
    <w:rsid w:val="007D4C82"/>
    <w:rsid w:val="00844083"/>
    <w:rsid w:val="009A035D"/>
    <w:rsid w:val="00A537CE"/>
    <w:rsid w:val="00BB4C9A"/>
    <w:rsid w:val="00C954ED"/>
    <w:rsid w:val="00DC3175"/>
    <w:rsid w:val="00E051B6"/>
    <w:rsid w:val="00F0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44083"/>
    <w:pPr>
      <w:tabs>
        <w:tab w:val="left" w:pos="1080"/>
      </w:tabs>
      <w:spacing w:after="0" w:line="240" w:lineRule="auto"/>
      <w:ind w:left="2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4408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E051B6"/>
    <w:pPr>
      <w:ind w:left="720"/>
      <w:contextualSpacing/>
    </w:pPr>
  </w:style>
  <w:style w:type="table" w:styleId="TableGrid">
    <w:name w:val="Table Grid"/>
    <w:basedOn w:val="TableNormal"/>
    <w:uiPriority w:val="39"/>
    <w:rsid w:val="00E0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96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494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23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987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9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9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8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88">
          <w:marLeft w:val="21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3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</cp:lastModifiedBy>
  <cp:revision>5</cp:revision>
  <cp:lastPrinted>2014-05-27T13:03:00Z</cp:lastPrinted>
  <dcterms:created xsi:type="dcterms:W3CDTF">2013-12-15T20:23:00Z</dcterms:created>
  <dcterms:modified xsi:type="dcterms:W3CDTF">2014-05-27T13:17:00Z</dcterms:modified>
</cp:coreProperties>
</file>