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AB" w:rsidRDefault="003A39AB" w:rsidP="00BF2B41">
      <w:pPr>
        <w:tabs>
          <w:tab w:val="left" w:pos="10039"/>
        </w:tabs>
        <w:rPr>
          <w:b/>
          <w:sz w:val="24"/>
          <w:szCs w:val="24"/>
        </w:rPr>
      </w:pPr>
      <w:r>
        <w:rPr>
          <w:b/>
          <w:sz w:val="24"/>
          <w:szCs w:val="24"/>
        </w:rPr>
        <w:t>Class Set</w:t>
      </w:r>
      <w:proofErr w:type="gramStart"/>
      <w:r>
        <w:rPr>
          <w:b/>
          <w:sz w:val="24"/>
          <w:szCs w:val="24"/>
        </w:rPr>
        <w:t>:_</w:t>
      </w:r>
      <w:proofErr w:type="gramEnd"/>
      <w:r>
        <w:rPr>
          <w:b/>
          <w:sz w:val="24"/>
          <w:szCs w:val="24"/>
        </w:rPr>
        <w:t>______</w:t>
      </w:r>
    </w:p>
    <w:p w:rsidR="00BF2B41" w:rsidRDefault="007A4074" w:rsidP="00BF2B41">
      <w:pPr>
        <w:tabs>
          <w:tab w:val="left" w:pos="10039"/>
        </w:tabs>
        <w:rPr>
          <w:sz w:val="24"/>
          <w:szCs w:val="24"/>
        </w:rPr>
      </w:pPr>
      <w:r w:rsidRPr="00D542DE">
        <w:rPr>
          <w:b/>
          <w:sz w:val="24"/>
          <w:szCs w:val="24"/>
        </w:rPr>
        <w:t>Market Segmentation Activities</w:t>
      </w:r>
      <w:r w:rsidR="00791F0B" w:rsidRPr="00BF2B41">
        <w:rPr>
          <w:sz w:val="24"/>
          <w:szCs w:val="24"/>
        </w:rPr>
        <w:t xml:space="preserve">:  </w:t>
      </w:r>
      <w:r w:rsidRPr="00BF2B41">
        <w:rPr>
          <w:sz w:val="24"/>
          <w:szCs w:val="24"/>
        </w:rPr>
        <w:t>Choose any</w:t>
      </w:r>
      <w:r w:rsidRPr="00BF2B41">
        <w:rPr>
          <w:sz w:val="24"/>
          <w:szCs w:val="24"/>
          <w:u w:val="single"/>
        </w:rPr>
        <w:t xml:space="preserve"> three</w:t>
      </w:r>
      <w:r w:rsidRPr="00BF2B41">
        <w:rPr>
          <w:sz w:val="24"/>
          <w:szCs w:val="24"/>
        </w:rPr>
        <w:t xml:space="preserve"> of the following options to complete.</w:t>
      </w:r>
      <w:r w:rsidR="00BF2B41" w:rsidRPr="00BF2B41">
        <w:rPr>
          <w:sz w:val="24"/>
          <w:szCs w:val="24"/>
        </w:rPr>
        <w:t xml:space="preserve">  </w:t>
      </w:r>
      <w:r w:rsidR="00BF2B41" w:rsidRPr="00BF2B41">
        <w:rPr>
          <w:b/>
          <w:sz w:val="24"/>
          <w:szCs w:val="24"/>
        </w:rPr>
        <w:t>Task #6 &amp; #7 are required</w:t>
      </w:r>
      <w:r w:rsidR="00BF2B41" w:rsidRPr="00BF2B41">
        <w:rPr>
          <w:sz w:val="24"/>
          <w:szCs w:val="24"/>
        </w:rPr>
        <w:t xml:space="preserve">.  You may work individually or with a partner to answer these questions. </w:t>
      </w:r>
    </w:p>
    <w:p w:rsidR="007A4074" w:rsidRPr="00BF2B41" w:rsidRDefault="00BF2B41" w:rsidP="00BF2B41">
      <w:pPr>
        <w:tabs>
          <w:tab w:val="left" w:pos="10039"/>
        </w:tabs>
        <w:jc w:val="center"/>
        <w:rPr>
          <w:b/>
          <w:sz w:val="28"/>
          <w:szCs w:val="28"/>
        </w:rPr>
      </w:pPr>
      <w:r w:rsidRPr="00BF2B41">
        <w:rPr>
          <w:b/>
          <w:sz w:val="28"/>
          <w:szCs w:val="28"/>
        </w:rPr>
        <w:t>Answer questions for activities #1 - #5 on a separate sheet(s) of paper.</w:t>
      </w:r>
    </w:p>
    <w:p w:rsidR="007A4074" w:rsidRPr="00D542DE" w:rsidRDefault="007A4074">
      <w:pPr>
        <w:rPr>
          <w:b/>
          <w:sz w:val="28"/>
          <w:szCs w:val="28"/>
        </w:rPr>
      </w:pPr>
      <w:r w:rsidRPr="00D542DE">
        <w:rPr>
          <w:b/>
          <w:sz w:val="28"/>
          <w:szCs w:val="28"/>
        </w:rPr>
        <w:t>Activity #1:  Segment Names</w:t>
      </w:r>
    </w:p>
    <w:p w:rsidR="00791F0B" w:rsidRPr="00BF2B41" w:rsidRDefault="007A4074" w:rsidP="00791F0B">
      <w:pPr>
        <w:pStyle w:val="NormalWeb"/>
        <w:spacing w:before="0" w:beforeAutospacing="0" w:after="0" w:line="360" w:lineRule="auto"/>
        <w:rPr>
          <w:rFonts w:asciiTheme="minorHAnsi" w:hAnsiTheme="minorHAnsi" w:cs="Arial"/>
          <w:b/>
          <w:color w:val="000000"/>
        </w:rPr>
      </w:pPr>
      <w:r w:rsidRPr="00BF2B41">
        <w:rPr>
          <w:rFonts w:asciiTheme="minorHAnsi" w:hAnsiTheme="minorHAnsi" w:cs="Arial"/>
          <w:b/>
          <w:color w:val="000000"/>
        </w:rPr>
        <w:t xml:space="preserve">A small chain of coffee stores has identified four main target markets. </w:t>
      </w:r>
      <w:r w:rsidR="00A24551" w:rsidRPr="00BF2B41">
        <w:rPr>
          <w:rFonts w:asciiTheme="minorHAnsi" w:hAnsiTheme="minorHAnsi" w:cs="Arial"/>
          <w:b/>
          <w:color w:val="000000"/>
        </w:rPr>
        <w:t xml:space="preserve">  </w:t>
      </w:r>
      <w:r w:rsidR="00BF2B41">
        <w:rPr>
          <w:rFonts w:asciiTheme="minorHAnsi" w:hAnsiTheme="minorHAnsi" w:cs="Arial"/>
          <w:b/>
          <w:color w:val="000000"/>
        </w:rPr>
        <w:t>Complete Questions #1 &amp; #2.</w:t>
      </w:r>
    </w:p>
    <w:tbl>
      <w:tblPr>
        <w:tblStyle w:val="TableGrid"/>
        <w:tblW w:w="0" w:type="auto"/>
        <w:tblLook w:val="04A0"/>
      </w:tblPr>
      <w:tblGrid>
        <w:gridCol w:w="2108"/>
        <w:gridCol w:w="2413"/>
        <w:gridCol w:w="2261"/>
        <w:gridCol w:w="2261"/>
        <w:gridCol w:w="2261"/>
      </w:tblGrid>
      <w:tr w:rsidR="00A24551" w:rsidTr="00A24551">
        <w:trPr>
          <w:trHeight w:val="407"/>
        </w:trPr>
        <w:tc>
          <w:tcPr>
            <w:tcW w:w="2108" w:type="dxa"/>
          </w:tcPr>
          <w:p w:rsidR="00A24551" w:rsidRPr="00A24551" w:rsidRDefault="00A24551" w:rsidP="00A24551">
            <w:pPr>
              <w:pStyle w:val="NormalWeb"/>
              <w:spacing w:before="0" w:beforeAutospacing="0" w:after="0" w:line="360" w:lineRule="auto"/>
              <w:jc w:val="center"/>
              <w:rPr>
                <w:rFonts w:asciiTheme="minorHAnsi" w:hAnsiTheme="minorHAnsi" w:cs="Arial"/>
                <w:b/>
                <w:color w:val="000000"/>
                <w:sz w:val="22"/>
                <w:szCs w:val="22"/>
              </w:rPr>
            </w:pPr>
            <w:r w:rsidRPr="00A24551">
              <w:rPr>
                <w:rFonts w:asciiTheme="minorHAnsi" w:hAnsiTheme="minorHAnsi" w:cs="Arial"/>
                <w:b/>
                <w:color w:val="000000"/>
                <w:sz w:val="22"/>
                <w:szCs w:val="22"/>
              </w:rPr>
              <w:t>Target Market</w:t>
            </w:r>
          </w:p>
        </w:tc>
        <w:tc>
          <w:tcPr>
            <w:tcW w:w="2413" w:type="dxa"/>
          </w:tcPr>
          <w:p w:rsidR="00A24551" w:rsidRPr="00A24551" w:rsidRDefault="00A24551" w:rsidP="00A24551">
            <w:pPr>
              <w:pStyle w:val="NormalWeb"/>
              <w:spacing w:before="0" w:beforeAutospacing="0" w:after="0" w:line="360" w:lineRule="auto"/>
              <w:jc w:val="center"/>
              <w:rPr>
                <w:rFonts w:asciiTheme="minorHAnsi" w:hAnsiTheme="minorHAnsi" w:cs="Arial"/>
                <w:b/>
                <w:color w:val="000000"/>
                <w:sz w:val="22"/>
                <w:szCs w:val="22"/>
              </w:rPr>
            </w:pPr>
            <w:r w:rsidRPr="00A24551">
              <w:rPr>
                <w:rFonts w:asciiTheme="minorHAnsi" w:hAnsiTheme="minorHAnsi" w:cs="Arial"/>
                <w:b/>
                <w:color w:val="000000"/>
                <w:sz w:val="22"/>
                <w:szCs w:val="22"/>
              </w:rPr>
              <w:t>Product</w:t>
            </w:r>
          </w:p>
        </w:tc>
        <w:tc>
          <w:tcPr>
            <w:tcW w:w="2261" w:type="dxa"/>
          </w:tcPr>
          <w:p w:rsidR="00A24551" w:rsidRPr="00A24551" w:rsidRDefault="00A24551" w:rsidP="00A24551">
            <w:pPr>
              <w:pStyle w:val="NormalWeb"/>
              <w:spacing w:before="0" w:beforeAutospacing="0" w:after="0" w:line="360" w:lineRule="auto"/>
              <w:jc w:val="center"/>
              <w:rPr>
                <w:rFonts w:asciiTheme="minorHAnsi" w:hAnsiTheme="minorHAnsi" w:cs="Arial"/>
                <w:b/>
                <w:color w:val="000000"/>
                <w:sz w:val="22"/>
                <w:szCs w:val="22"/>
              </w:rPr>
            </w:pPr>
            <w:r w:rsidRPr="00A24551">
              <w:rPr>
                <w:rFonts w:asciiTheme="minorHAnsi" w:hAnsiTheme="minorHAnsi" w:cs="Arial"/>
                <w:b/>
                <w:color w:val="000000"/>
                <w:sz w:val="22"/>
                <w:szCs w:val="22"/>
              </w:rPr>
              <w:t>Place</w:t>
            </w:r>
          </w:p>
        </w:tc>
        <w:tc>
          <w:tcPr>
            <w:tcW w:w="2261" w:type="dxa"/>
          </w:tcPr>
          <w:p w:rsidR="00A24551" w:rsidRPr="00A24551" w:rsidRDefault="00A24551" w:rsidP="00A24551">
            <w:pPr>
              <w:pStyle w:val="NormalWeb"/>
              <w:spacing w:before="0" w:beforeAutospacing="0" w:after="0" w:line="360" w:lineRule="auto"/>
              <w:jc w:val="center"/>
              <w:rPr>
                <w:rFonts w:asciiTheme="minorHAnsi" w:hAnsiTheme="minorHAnsi" w:cs="Arial"/>
                <w:b/>
                <w:color w:val="000000"/>
                <w:sz w:val="22"/>
                <w:szCs w:val="22"/>
              </w:rPr>
            </w:pPr>
            <w:r w:rsidRPr="00A24551">
              <w:rPr>
                <w:rFonts w:asciiTheme="minorHAnsi" w:hAnsiTheme="minorHAnsi" w:cs="Arial"/>
                <w:b/>
                <w:color w:val="000000"/>
                <w:sz w:val="22"/>
                <w:szCs w:val="22"/>
              </w:rPr>
              <w:t>Promotion</w:t>
            </w:r>
          </w:p>
        </w:tc>
        <w:tc>
          <w:tcPr>
            <w:tcW w:w="2261" w:type="dxa"/>
          </w:tcPr>
          <w:p w:rsidR="00A24551" w:rsidRPr="00A24551" w:rsidRDefault="00A24551" w:rsidP="00A24551">
            <w:pPr>
              <w:pStyle w:val="NormalWeb"/>
              <w:spacing w:before="0" w:beforeAutospacing="0" w:after="0" w:line="360" w:lineRule="auto"/>
              <w:jc w:val="center"/>
              <w:rPr>
                <w:rFonts w:asciiTheme="minorHAnsi" w:hAnsiTheme="minorHAnsi" w:cs="Arial"/>
                <w:b/>
                <w:color w:val="000000"/>
                <w:sz w:val="22"/>
                <w:szCs w:val="22"/>
              </w:rPr>
            </w:pPr>
            <w:r w:rsidRPr="00A24551">
              <w:rPr>
                <w:rFonts w:asciiTheme="minorHAnsi" w:hAnsiTheme="minorHAnsi" w:cs="Arial"/>
                <w:b/>
                <w:color w:val="000000"/>
                <w:sz w:val="22"/>
                <w:szCs w:val="22"/>
              </w:rPr>
              <w:t>Price</w:t>
            </w:r>
          </w:p>
        </w:tc>
      </w:tr>
      <w:tr w:rsidR="00A24551" w:rsidTr="00A24551">
        <w:trPr>
          <w:trHeight w:val="639"/>
        </w:trPr>
        <w:tc>
          <w:tcPr>
            <w:tcW w:w="2108" w:type="dxa"/>
          </w:tcPr>
          <w:p w:rsidR="00A24551" w:rsidRPr="00A24551" w:rsidRDefault="00A24551" w:rsidP="00791F0B">
            <w:pPr>
              <w:pStyle w:val="NormalWeb"/>
              <w:spacing w:before="0" w:beforeAutospacing="0" w:after="0" w:line="360" w:lineRule="auto"/>
              <w:rPr>
                <w:rFonts w:asciiTheme="minorHAnsi" w:hAnsiTheme="minorHAnsi" w:cs="Arial"/>
                <w:b/>
                <w:color w:val="000000"/>
                <w:sz w:val="22"/>
                <w:szCs w:val="22"/>
              </w:rPr>
            </w:pPr>
            <w:r w:rsidRPr="00A24551">
              <w:rPr>
                <w:rFonts w:asciiTheme="minorHAnsi" w:hAnsiTheme="minorHAnsi" w:cs="Arial"/>
                <w:b/>
                <w:color w:val="000000"/>
                <w:sz w:val="22"/>
                <w:szCs w:val="22"/>
              </w:rPr>
              <w:t>Loves to chat</w:t>
            </w:r>
          </w:p>
        </w:tc>
        <w:tc>
          <w:tcPr>
            <w:tcW w:w="2413"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r>
      <w:tr w:rsidR="00A24551" w:rsidTr="00A24551">
        <w:trPr>
          <w:trHeight w:val="664"/>
        </w:trPr>
        <w:tc>
          <w:tcPr>
            <w:tcW w:w="2108" w:type="dxa"/>
          </w:tcPr>
          <w:p w:rsidR="00A24551" w:rsidRPr="00A24551" w:rsidRDefault="00A24551" w:rsidP="00791F0B">
            <w:pPr>
              <w:pStyle w:val="NormalWeb"/>
              <w:spacing w:before="0" w:beforeAutospacing="0" w:after="0" w:line="360" w:lineRule="auto"/>
              <w:rPr>
                <w:rFonts w:asciiTheme="minorHAnsi" w:hAnsiTheme="minorHAnsi" w:cs="Arial"/>
                <w:b/>
                <w:color w:val="000000"/>
                <w:sz w:val="22"/>
                <w:szCs w:val="22"/>
              </w:rPr>
            </w:pPr>
            <w:r w:rsidRPr="00A24551">
              <w:rPr>
                <w:rFonts w:asciiTheme="minorHAnsi" w:hAnsiTheme="minorHAnsi" w:cs="Arial"/>
                <w:b/>
                <w:color w:val="000000"/>
                <w:sz w:val="22"/>
                <w:szCs w:val="22"/>
              </w:rPr>
              <w:t>On the way to work</w:t>
            </w:r>
          </w:p>
        </w:tc>
        <w:tc>
          <w:tcPr>
            <w:tcW w:w="2413"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r>
      <w:tr w:rsidR="00A24551" w:rsidTr="00A24551">
        <w:trPr>
          <w:trHeight w:val="639"/>
        </w:trPr>
        <w:tc>
          <w:tcPr>
            <w:tcW w:w="2108" w:type="dxa"/>
          </w:tcPr>
          <w:p w:rsidR="00A24551" w:rsidRPr="00A24551" w:rsidRDefault="00A24551" w:rsidP="00791F0B">
            <w:pPr>
              <w:pStyle w:val="NormalWeb"/>
              <w:spacing w:before="0" w:beforeAutospacing="0" w:after="0" w:line="360" w:lineRule="auto"/>
              <w:rPr>
                <w:rFonts w:asciiTheme="minorHAnsi" w:hAnsiTheme="minorHAnsi" w:cs="Arial"/>
                <w:b/>
                <w:color w:val="000000"/>
                <w:sz w:val="22"/>
                <w:szCs w:val="22"/>
              </w:rPr>
            </w:pPr>
            <w:r w:rsidRPr="00A24551">
              <w:rPr>
                <w:rFonts w:asciiTheme="minorHAnsi" w:hAnsiTheme="minorHAnsi" w:cs="Arial"/>
                <w:b/>
                <w:color w:val="000000"/>
                <w:sz w:val="22"/>
                <w:szCs w:val="22"/>
              </w:rPr>
              <w:t>Here on business</w:t>
            </w:r>
          </w:p>
        </w:tc>
        <w:tc>
          <w:tcPr>
            <w:tcW w:w="2413"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r>
      <w:tr w:rsidR="00A24551" w:rsidTr="00A24551">
        <w:trPr>
          <w:trHeight w:val="664"/>
        </w:trPr>
        <w:tc>
          <w:tcPr>
            <w:tcW w:w="2108" w:type="dxa"/>
          </w:tcPr>
          <w:p w:rsidR="00A24551" w:rsidRPr="00A24551" w:rsidRDefault="00A24551" w:rsidP="00791F0B">
            <w:pPr>
              <w:pStyle w:val="NormalWeb"/>
              <w:spacing w:before="0" w:beforeAutospacing="0" w:after="0" w:line="360" w:lineRule="auto"/>
              <w:rPr>
                <w:rFonts w:asciiTheme="minorHAnsi" w:hAnsiTheme="minorHAnsi" w:cs="Arial"/>
                <w:b/>
                <w:color w:val="000000"/>
                <w:sz w:val="22"/>
                <w:szCs w:val="22"/>
              </w:rPr>
            </w:pPr>
            <w:r w:rsidRPr="00A24551">
              <w:rPr>
                <w:rFonts w:asciiTheme="minorHAnsi" w:hAnsiTheme="minorHAnsi" w:cs="Arial"/>
                <w:b/>
                <w:color w:val="000000"/>
                <w:sz w:val="22"/>
                <w:szCs w:val="22"/>
              </w:rPr>
              <w:t>Time to kill</w:t>
            </w:r>
          </w:p>
        </w:tc>
        <w:tc>
          <w:tcPr>
            <w:tcW w:w="2413"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c>
          <w:tcPr>
            <w:tcW w:w="2261" w:type="dxa"/>
          </w:tcPr>
          <w:p w:rsidR="00A24551" w:rsidRDefault="00A24551" w:rsidP="00791F0B">
            <w:pPr>
              <w:pStyle w:val="NormalWeb"/>
              <w:spacing w:before="0" w:beforeAutospacing="0" w:after="0" w:line="360" w:lineRule="auto"/>
              <w:rPr>
                <w:rFonts w:asciiTheme="minorHAnsi" w:hAnsiTheme="minorHAnsi" w:cs="Arial"/>
                <w:color w:val="000000"/>
                <w:sz w:val="22"/>
                <w:szCs w:val="22"/>
              </w:rPr>
            </w:pPr>
          </w:p>
        </w:tc>
      </w:tr>
    </w:tbl>
    <w:p w:rsidR="007A4074" w:rsidRDefault="007A4074" w:rsidP="00791F0B">
      <w:pPr>
        <w:spacing w:after="0" w:line="276" w:lineRule="auto"/>
        <w:rPr>
          <w:rFonts w:eastAsia="Times New Roman" w:cs="Arial"/>
          <w:color w:val="000000"/>
        </w:rPr>
      </w:pPr>
    </w:p>
    <w:p w:rsidR="00A24551" w:rsidRPr="00BF2B41" w:rsidRDefault="00BF2B41" w:rsidP="00791F0B">
      <w:pPr>
        <w:spacing w:after="0" w:line="276" w:lineRule="auto"/>
        <w:rPr>
          <w:rFonts w:eastAsia="Times New Roman" w:cs="Arial"/>
          <w:b/>
          <w:color w:val="000000"/>
        </w:rPr>
      </w:pPr>
      <w:r w:rsidRPr="00BF2B41">
        <w:rPr>
          <w:rFonts w:eastAsia="Times New Roman" w:cs="Arial"/>
          <w:b/>
          <w:color w:val="000000"/>
        </w:rPr>
        <w:t>Questions</w:t>
      </w:r>
    </w:p>
    <w:p w:rsidR="00A24551" w:rsidRPr="00A24551" w:rsidRDefault="007A4074" w:rsidP="00791F0B">
      <w:pPr>
        <w:numPr>
          <w:ilvl w:val="0"/>
          <w:numId w:val="2"/>
        </w:numPr>
        <w:spacing w:after="0" w:line="240" w:lineRule="auto"/>
        <w:ind w:left="360"/>
        <w:rPr>
          <w:rFonts w:eastAsia="Times New Roman" w:cs="Arial"/>
          <w:color w:val="000000"/>
        </w:rPr>
      </w:pPr>
      <w:r w:rsidRPr="00D542DE">
        <w:rPr>
          <w:rFonts w:eastAsia="Times New Roman" w:cs="Arial"/>
          <w:b/>
          <w:bCs/>
          <w:color w:val="000000"/>
        </w:rPr>
        <w:t> </w:t>
      </w:r>
      <w:r w:rsidR="00A24551">
        <w:rPr>
          <w:rFonts w:cs="Arial"/>
          <w:color w:val="000000"/>
        </w:rPr>
        <w:t>Based off of the group given; create a marketing mix for each buying group.</w:t>
      </w:r>
    </w:p>
    <w:p w:rsidR="00A24551" w:rsidRPr="00A24551" w:rsidRDefault="00A24551" w:rsidP="00A24551">
      <w:pPr>
        <w:spacing w:after="0" w:line="240" w:lineRule="auto"/>
        <w:ind w:left="360"/>
        <w:rPr>
          <w:rFonts w:eastAsia="Times New Roman" w:cs="Arial"/>
          <w:color w:val="000000"/>
        </w:rPr>
      </w:pPr>
    </w:p>
    <w:p w:rsidR="007A4074" w:rsidRDefault="007A4074" w:rsidP="00791F0B">
      <w:pPr>
        <w:numPr>
          <w:ilvl w:val="0"/>
          <w:numId w:val="2"/>
        </w:numPr>
        <w:spacing w:after="0" w:line="240" w:lineRule="auto"/>
        <w:ind w:left="360"/>
        <w:rPr>
          <w:rFonts w:eastAsia="Times New Roman" w:cs="Arial"/>
          <w:color w:val="000000"/>
        </w:rPr>
      </w:pPr>
      <w:r w:rsidRPr="007A4074">
        <w:rPr>
          <w:rFonts w:eastAsia="Times New Roman" w:cs="Arial"/>
          <w:color w:val="000000"/>
        </w:rPr>
        <w:t>Simply by the use of the name, how would you describe the needs and characteristics of each segment?</w:t>
      </w:r>
    </w:p>
    <w:p w:rsidR="00A24551" w:rsidRDefault="00A24551" w:rsidP="00A24551">
      <w:pPr>
        <w:pStyle w:val="ListParagraph"/>
        <w:rPr>
          <w:rFonts w:eastAsia="Times New Roman" w:cs="Arial"/>
          <w:color w:val="000000"/>
        </w:rPr>
      </w:pPr>
    </w:p>
    <w:p w:rsidR="00A24551" w:rsidRPr="007A4074" w:rsidRDefault="00A24551" w:rsidP="00A24551">
      <w:pPr>
        <w:spacing w:after="0" w:line="240" w:lineRule="auto"/>
        <w:rPr>
          <w:rFonts w:eastAsia="Times New Roman" w:cs="Arial"/>
          <w:color w:val="000000"/>
        </w:rPr>
      </w:pPr>
    </w:p>
    <w:p w:rsidR="00C015B8" w:rsidRPr="00C015B8" w:rsidRDefault="00C015B8" w:rsidP="00C015B8">
      <w:pPr>
        <w:rPr>
          <w:b/>
          <w:sz w:val="28"/>
          <w:szCs w:val="28"/>
        </w:rPr>
      </w:pPr>
      <w:r>
        <w:rPr>
          <w:b/>
          <w:sz w:val="28"/>
          <w:szCs w:val="28"/>
        </w:rPr>
        <w:t>Task #2</w:t>
      </w:r>
      <w:r w:rsidRPr="00C015B8">
        <w:rPr>
          <w:b/>
          <w:sz w:val="28"/>
          <w:szCs w:val="28"/>
        </w:rPr>
        <w:t>:  Magazine Ads</w:t>
      </w:r>
    </w:p>
    <w:p w:rsidR="00C015B8" w:rsidRPr="00C015B8" w:rsidRDefault="00C015B8" w:rsidP="00C015B8">
      <w:pPr>
        <w:autoSpaceDE w:val="0"/>
        <w:autoSpaceDN w:val="0"/>
        <w:adjustRightInd w:val="0"/>
        <w:spacing w:after="0" w:line="240" w:lineRule="auto"/>
        <w:rPr>
          <w:rFonts w:cs="Arial"/>
          <w:color w:val="000000"/>
          <w:sz w:val="24"/>
          <w:szCs w:val="24"/>
        </w:rPr>
      </w:pPr>
      <w:r w:rsidRPr="00C015B8">
        <w:rPr>
          <w:rFonts w:cs="Arial"/>
          <w:color w:val="000000"/>
          <w:sz w:val="24"/>
          <w:szCs w:val="24"/>
        </w:rPr>
        <w:t>Find two examples of how companies use different products to reach different market segments. For example, an auto company has different car models that appeal to completely different market segments (Ford Focus versus Ford Mustang).</w:t>
      </w:r>
    </w:p>
    <w:p w:rsidR="00C015B8" w:rsidRPr="00C015B8" w:rsidRDefault="00C015B8" w:rsidP="00C015B8">
      <w:pPr>
        <w:autoSpaceDE w:val="0"/>
        <w:autoSpaceDN w:val="0"/>
        <w:adjustRightInd w:val="0"/>
        <w:spacing w:after="0" w:line="240" w:lineRule="auto"/>
        <w:rPr>
          <w:rFonts w:cs="Arial"/>
          <w:color w:val="000000"/>
          <w:sz w:val="24"/>
          <w:szCs w:val="24"/>
        </w:rPr>
      </w:pPr>
    </w:p>
    <w:p w:rsidR="00C015B8" w:rsidRPr="00C015B8" w:rsidRDefault="00C015B8" w:rsidP="00C015B8">
      <w:pPr>
        <w:autoSpaceDE w:val="0"/>
        <w:autoSpaceDN w:val="0"/>
        <w:adjustRightInd w:val="0"/>
        <w:spacing w:after="0" w:line="240" w:lineRule="auto"/>
        <w:rPr>
          <w:rFonts w:cs="Arial"/>
          <w:color w:val="000000"/>
          <w:sz w:val="24"/>
          <w:szCs w:val="24"/>
        </w:rPr>
      </w:pPr>
      <w:r w:rsidRPr="00C015B8">
        <w:rPr>
          <w:rFonts w:cs="Arial"/>
          <w:color w:val="000000"/>
          <w:sz w:val="24"/>
          <w:szCs w:val="24"/>
        </w:rPr>
        <w:t>Identify at least two segmentation variables the company used to identify the target market for each product category. You s</w:t>
      </w:r>
      <w:r w:rsidR="00A24551">
        <w:rPr>
          <w:rFonts w:cs="Arial"/>
          <w:color w:val="000000"/>
          <w:sz w:val="24"/>
          <w:szCs w:val="24"/>
        </w:rPr>
        <w:t>hould ha</w:t>
      </w:r>
      <w:r w:rsidR="00BF2B41">
        <w:rPr>
          <w:rFonts w:cs="Arial"/>
          <w:color w:val="000000"/>
          <w:sz w:val="24"/>
          <w:szCs w:val="24"/>
        </w:rPr>
        <w:t>ve a total of four ads (Example two Ford &amp; two Coca-Cola).  Label e</w:t>
      </w:r>
      <w:r w:rsidR="00A24551">
        <w:rPr>
          <w:rFonts w:cs="Arial"/>
          <w:color w:val="000000"/>
          <w:sz w:val="24"/>
          <w:szCs w:val="24"/>
        </w:rPr>
        <w:t xml:space="preserve">ach ad and describe the target market of each using at least two variables for each.  </w:t>
      </w:r>
      <w:proofErr w:type="gramStart"/>
      <w:r w:rsidR="00A24551" w:rsidRPr="00BF2B41">
        <w:rPr>
          <w:rFonts w:cs="Arial"/>
          <w:i/>
          <w:color w:val="000000"/>
          <w:sz w:val="24"/>
          <w:szCs w:val="24"/>
        </w:rPr>
        <w:t>Can use internet ads if necessary.</w:t>
      </w:r>
      <w:proofErr w:type="gramEnd"/>
    </w:p>
    <w:p w:rsidR="00C015B8" w:rsidRDefault="00C015B8" w:rsidP="00C015B8">
      <w:pPr>
        <w:autoSpaceDE w:val="0"/>
        <w:autoSpaceDN w:val="0"/>
        <w:adjustRightInd w:val="0"/>
        <w:spacing w:after="0" w:line="240" w:lineRule="auto"/>
        <w:rPr>
          <w:rFonts w:cs="Arial"/>
          <w:color w:val="000000"/>
          <w:sz w:val="24"/>
          <w:szCs w:val="24"/>
        </w:rPr>
      </w:pPr>
    </w:p>
    <w:p w:rsidR="00C015B8" w:rsidRDefault="00C015B8" w:rsidP="00C015B8">
      <w:pPr>
        <w:autoSpaceDE w:val="0"/>
        <w:autoSpaceDN w:val="0"/>
        <w:adjustRightInd w:val="0"/>
        <w:spacing w:after="0" w:line="240" w:lineRule="auto"/>
        <w:rPr>
          <w:rFonts w:cs="Arial"/>
          <w:color w:val="000000"/>
          <w:sz w:val="24"/>
          <w:szCs w:val="24"/>
        </w:rPr>
      </w:pPr>
    </w:p>
    <w:p w:rsidR="00C015B8" w:rsidRPr="00C015B8" w:rsidRDefault="00C015B8" w:rsidP="00C015B8">
      <w:pPr>
        <w:autoSpaceDE w:val="0"/>
        <w:autoSpaceDN w:val="0"/>
        <w:adjustRightInd w:val="0"/>
        <w:spacing w:after="0" w:line="240" w:lineRule="auto"/>
        <w:rPr>
          <w:rFonts w:cs="Arial"/>
          <w:b/>
          <w:color w:val="000000"/>
          <w:sz w:val="28"/>
          <w:szCs w:val="28"/>
        </w:rPr>
      </w:pPr>
      <w:r>
        <w:rPr>
          <w:rFonts w:cs="Arial"/>
          <w:b/>
          <w:color w:val="000000"/>
          <w:sz w:val="28"/>
          <w:szCs w:val="28"/>
        </w:rPr>
        <w:t>Task #3</w:t>
      </w:r>
      <w:r w:rsidR="00A24551">
        <w:rPr>
          <w:rFonts w:cs="Arial"/>
          <w:b/>
          <w:color w:val="000000"/>
          <w:sz w:val="28"/>
          <w:szCs w:val="28"/>
        </w:rPr>
        <w:t xml:space="preserve">: </w:t>
      </w:r>
      <w:r w:rsidRPr="00C015B8">
        <w:rPr>
          <w:rFonts w:cs="Arial"/>
          <w:b/>
          <w:color w:val="000000"/>
          <w:sz w:val="28"/>
          <w:szCs w:val="28"/>
        </w:rPr>
        <w:t xml:space="preserve"> Abe Lincoln Quote</w:t>
      </w:r>
    </w:p>
    <w:p w:rsidR="00C015B8" w:rsidRPr="00C015B8" w:rsidRDefault="00C015B8" w:rsidP="00C015B8">
      <w:pPr>
        <w:autoSpaceDE w:val="0"/>
        <w:autoSpaceDN w:val="0"/>
        <w:adjustRightInd w:val="0"/>
        <w:spacing w:after="0" w:line="240" w:lineRule="auto"/>
        <w:rPr>
          <w:rFonts w:cs="Arial"/>
          <w:color w:val="000000"/>
          <w:sz w:val="24"/>
          <w:szCs w:val="24"/>
        </w:rPr>
      </w:pPr>
    </w:p>
    <w:p w:rsidR="00C015B8" w:rsidRPr="00C015B8" w:rsidRDefault="00C015B8" w:rsidP="00C015B8">
      <w:pPr>
        <w:jc w:val="center"/>
        <w:rPr>
          <w:rFonts w:cs="ITC Franklin Gothic Std Med"/>
          <w:b/>
          <w:i/>
          <w:iCs/>
          <w:color w:val="000000"/>
          <w:sz w:val="24"/>
          <w:szCs w:val="24"/>
        </w:rPr>
      </w:pPr>
      <w:r w:rsidRPr="00C015B8">
        <w:rPr>
          <w:rFonts w:cs="ITC Franklin Gothic Std Med"/>
          <w:b/>
          <w:i/>
          <w:iCs/>
          <w:color w:val="000000"/>
          <w:sz w:val="24"/>
          <w:szCs w:val="24"/>
        </w:rPr>
        <w:t>“You may please all of the people some of the time, you may even please some</w:t>
      </w:r>
    </w:p>
    <w:p w:rsidR="00C015B8" w:rsidRPr="00C015B8" w:rsidRDefault="00C015B8" w:rsidP="00C015B8">
      <w:pPr>
        <w:jc w:val="center"/>
        <w:rPr>
          <w:rFonts w:cs="ITC Franklin Gothic Std Med"/>
          <w:b/>
          <w:i/>
          <w:iCs/>
          <w:color w:val="000000"/>
          <w:sz w:val="24"/>
          <w:szCs w:val="24"/>
        </w:rPr>
      </w:pPr>
      <w:proofErr w:type="gramStart"/>
      <w:r w:rsidRPr="00C015B8">
        <w:rPr>
          <w:rFonts w:cs="ITC Franklin Gothic Std Med"/>
          <w:b/>
          <w:i/>
          <w:iCs/>
          <w:color w:val="000000"/>
          <w:sz w:val="24"/>
          <w:szCs w:val="24"/>
        </w:rPr>
        <w:t>of</w:t>
      </w:r>
      <w:proofErr w:type="gramEnd"/>
      <w:r w:rsidRPr="00C015B8">
        <w:rPr>
          <w:rFonts w:cs="ITC Franklin Gothic Std Med"/>
          <w:b/>
          <w:i/>
          <w:iCs/>
          <w:color w:val="000000"/>
          <w:sz w:val="24"/>
          <w:szCs w:val="24"/>
        </w:rPr>
        <w:t xml:space="preserve"> the people all of the time, but you can’t please all of the people all of the time.”</w:t>
      </w:r>
    </w:p>
    <w:p w:rsidR="00C015B8" w:rsidRPr="00C015B8" w:rsidRDefault="00C015B8" w:rsidP="00C015B8">
      <w:pPr>
        <w:autoSpaceDE w:val="0"/>
        <w:autoSpaceDN w:val="0"/>
        <w:adjustRightInd w:val="0"/>
        <w:spacing w:after="0" w:line="240" w:lineRule="auto"/>
        <w:rPr>
          <w:rFonts w:cs="Arial"/>
          <w:b/>
          <w:color w:val="5B9BD5" w:themeColor="accent1"/>
          <w:sz w:val="28"/>
          <w:szCs w:val="28"/>
        </w:rPr>
      </w:pPr>
      <w:r w:rsidRPr="00C015B8">
        <w:rPr>
          <w:rFonts w:cs="Arial"/>
          <w:b/>
          <w:color w:val="5B9BD5" w:themeColor="accent1"/>
          <w:sz w:val="28"/>
          <w:szCs w:val="28"/>
        </w:rPr>
        <w:t>How does this quote relate to Market Segmentation?</w:t>
      </w:r>
    </w:p>
    <w:p w:rsidR="007A4074" w:rsidRDefault="007A4074"/>
    <w:p w:rsidR="00C015B8" w:rsidRDefault="00C015B8"/>
    <w:p w:rsidR="00C015B8" w:rsidRDefault="00C015B8"/>
    <w:p w:rsidR="00A24551" w:rsidRDefault="00A24551"/>
    <w:p w:rsidR="007A4074" w:rsidRPr="00D542DE" w:rsidRDefault="00C015B8">
      <w:pPr>
        <w:rPr>
          <w:b/>
          <w:sz w:val="28"/>
          <w:szCs w:val="28"/>
        </w:rPr>
      </w:pPr>
      <w:r>
        <w:rPr>
          <w:b/>
          <w:sz w:val="28"/>
          <w:szCs w:val="28"/>
        </w:rPr>
        <w:lastRenderedPageBreak/>
        <w:t>Activity #4</w:t>
      </w:r>
      <w:r w:rsidR="007A4074" w:rsidRPr="00D542DE">
        <w:rPr>
          <w:b/>
          <w:sz w:val="28"/>
          <w:szCs w:val="28"/>
        </w:rPr>
        <w:t>:  Why use Target Markets</w:t>
      </w:r>
    </w:p>
    <w:p w:rsidR="007A4074" w:rsidRPr="00D542DE" w:rsidRDefault="007A4074" w:rsidP="007A4074">
      <w:pPr>
        <w:jc w:val="center"/>
        <w:rPr>
          <w:i/>
        </w:rPr>
      </w:pPr>
      <w:r w:rsidRPr="00D542DE">
        <w:rPr>
          <w:rStyle w:val="Emphasis"/>
          <w:rFonts w:cs="Arial"/>
          <w:b/>
          <w:i w:val="0"/>
          <w:color w:val="000000"/>
          <w:sz w:val="21"/>
          <w:szCs w:val="21"/>
        </w:rPr>
        <w:t>Review the proposed new radio station format, which is designed to appeal to a mass market. You need to consider whether a broad marketing approach is suitable or whether the radio station would benefit from a more precise target market</w:t>
      </w:r>
      <w:r w:rsidRPr="00D542DE">
        <w:rPr>
          <w:rStyle w:val="Emphasis"/>
          <w:rFonts w:cs="Arial"/>
          <w:i w:val="0"/>
          <w:color w:val="000000"/>
          <w:sz w:val="21"/>
          <w:szCs w:val="21"/>
        </w:rPr>
        <w:t>.</w:t>
      </w:r>
    </w:p>
    <w:p w:rsidR="007A4074" w:rsidRDefault="007A4074" w:rsidP="00BF2B41">
      <w:pPr>
        <w:spacing w:after="0" w:line="276" w:lineRule="auto"/>
        <w:rPr>
          <w:rFonts w:eastAsia="Times New Roman" w:cs="Arial"/>
          <w:color w:val="000000"/>
        </w:rPr>
      </w:pPr>
      <w:r w:rsidRPr="00BF2B41">
        <w:rPr>
          <w:rFonts w:eastAsia="Times New Roman" w:cs="Arial"/>
          <w:color w:val="000000"/>
        </w:rPr>
        <w:t>As we know, most radio stations tend to specialize in a particular format and music style. For instance, some radio stations mainly play modern music, while others only play classical music, some play oldies (songs from the 1960’s and 1970′s), some focus on rock, some country music, and there are even some that play no music at all – they concentrate on news, current issues, and interviews.</w:t>
      </w:r>
      <w:r w:rsidR="00BF2B41">
        <w:rPr>
          <w:rFonts w:eastAsia="Times New Roman" w:cs="Arial"/>
          <w:color w:val="000000"/>
        </w:rPr>
        <w:t xml:space="preserve"> </w:t>
      </w:r>
      <w:r w:rsidRPr="00BF2B41">
        <w:rPr>
          <w:rFonts w:eastAsia="Times New Roman" w:cs="Arial"/>
          <w:color w:val="000000"/>
        </w:rPr>
        <w:t>Therefore, in this radio world of specialization, a new radio station is daring to go against common practice and adopt a more innovative approach. They plan to offer something for everyone. With their approach, every hour they plan to:</w:t>
      </w:r>
    </w:p>
    <w:p w:rsidR="00BF2B41" w:rsidRPr="00BF2B41" w:rsidRDefault="00BF2B41" w:rsidP="00BF2B41">
      <w:pPr>
        <w:spacing w:after="0" w:line="276" w:lineRule="auto"/>
        <w:rPr>
          <w:rFonts w:eastAsia="Times New Roman" w:cs="Arial"/>
          <w:color w:val="000000"/>
          <w:sz w:val="10"/>
          <w:szCs w:val="10"/>
        </w:rPr>
      </w:pPr>
    </w:p>
    <w:p w:rsidR="007A4074" w:rsidRPr="007A4074" w:rsidRDefault="000826F5" w:rsidP="00C015B8">
      <w:pPr>
        <w:numPr>
          <w:ilvl w:val="0"/>
          <w:numId w:val="3"/>
        </w:numPr>
        <w:spacing w:after="0" w:line="276" w:lineRule="auto"/>
        <w:ind w:left="360"/>
        <w:rPr>
          <w:rFonts w:eastAsia="Times New Roman" w:cs="Arial"/>
          <w:color w:val="000000"/>
          <w:sz w:val="21"/>
          <w:szCs w:val="21"/>
        </w:rPr>
      </w:pPr>
      <w:r w:rsidRPr="000826F5">
        <w:rPr>
          <w:rFonts w:eastAsia="Times New Roman" w:cs="Arial"/>
          <w:noProof/>
          <w:color w:val="000000"/>
          <w:sz w:val="21"/>
          <w:szCs w:val="21"/>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1409.8pt;margin-top:.6pt;width:395.2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" filled="f" stroked="f">
            <v:textbox style="mso-fit-shape-to-text:t">
              <w:txbxContent>
                <w:p w:rsidR="00BF2B41" w:rsidRDefault="00C015B8" w:rsidP="00BF2B41">
                  <w:pPr>
                    <w:spacing w:after="0" w:line="240" w:lineRule="auto"/>
                    <w:ind w:left="720"/>
                    <w:jc w:val="center"/>
                    <w:rPr>
                      <w:rFonts w:eastAsia="Times New Roman" w:cs="Arial"/>
                      <w:i/>
                      <w:color w:val="000000"/>
                      <w:sz w:val="21"/>
                      <w:szCs w:val="21"/>
                    </w:rPr>
                  </w:pPr>
                  <w:r w:rsidRPr="00BF2B41">
                    <w:rPr>
                      <w:rFonts w:eastAsia="Times New Roman" w:cs="Arial"/>
                      <w:b/>
                      <w:i/>
                      <w:color w:val="000000"/>
                      <w:sz w:val="21"/>
                      <w:szCs w:val="21"/>
                      <w:u w:val="single"/>
                    </w:rPr>
                    <w:t>Note</w:t>
                  </w:r>
                  <w:r w:rsidRPr="00BF2B41">
                    <w:rPr>
                      <w:rFonts w:eastAsia="Times New Roman" w:cs="Arial"/>
                      <w:b/>
                      <w:i/>
                      <w:color w:val="000000"/>
                      <w:sz w:val="21"/>
                      <w:szCs w:val="21"/>
                    </w:rPr>
                    <w:t>:</w:t>
                  </w:r>
                  <w:r w:rsidRPr="00BF2B41">
                    <w:rPr>
                      <w:rFonts w:eastAsia="Times New Roman" w:cs="Arial"/>
                      <w:i/>
                      <w:color w:val="000000"/>
                      <w:sz w:val="21"/>
                      <w:szCs w:val="21"/>
                    </w:rPr>
                    <w:t xml:space="preserve"> With this format, which they will simply repeat each hour, </w:t>
                  </w:r>
                </w:p>
                <w:p w:rsidR="00BF2B41" w:rsidRDefault="00C015B8" w:rsidP="00BF2B41">
                  <w:pPr>
                    <w:spacing w:after="0" w:line="240" w:lineRule="auto"/>
                    <w:ind w:left="720"/>
                    <w:jc w:val="center"/>
                    <w:rPr>
                      <w:rFonts w:eastAsia="Times New Roman" w:cs="Arial"/>
                      <w:i/>
                      <w:color w:val="000000"/>
                      <w:sz w:val="21"/>
                      <w:szCs w:val="21"/>
                    </w:rPr>
                  </w:pPr>
                  <w:proofErr w:type="gramStart"/>
                  <w:r w:rsidRPr="00BF2B41">
                    <w:rPr>
                      <w:rFonts w:eastAsia="Times New Roman" w:cs="Arial"/>
                      <w:i/>
                      <w:color w:val="000000"/>
                      <w:sz w:val="21"/>
                      <w:szCs w:val="21"/>
                    </w:rPr>
                    <w:t>they</w:t>
                  </w:r>
                  <w:proofErr w:type="gramEnd"/>
                  <w:r w:rsidRPr="00BF2B41">
                    <w:rPr>
                      <w:rFonts w:eastAsia="Times New Roman" w:cs="Arial"/>
                      <w:i/>
                      <w:color w:val="000000"/>
                      <w:sz w:val="21"/>
                      <w:szCs w:val="21"/>
                    </w:rPr>
                    <w:t xml:space="preserve"> believe that their audience will be extremely large because they will </w:t>
                  </w:r>
                </w:p>
                <w:p w:rsidR="00C015B8" w:rsidRPr="00BF2B41" w:rsidRDefault="00C015B8" w:rsidP="00BF2B41">
                  <w:pPr>
                    <w:spacing w:after="0" w:line="240" w:lineRule="auto"/>
                    <w:ind w:left="720"/>
                    <w:jc w:val="center"/>
                    <w:rPr>
                      <w:rFonts w:eastAsia="Times New Roman" w:cs="Arial"/>
                      <w:i/>
                      <w:color w:val="000000"/>
                      <w:sz w:val="21"/>
                      <w:szCs w:val="21"/>
                    </w:rPr>
                  </w:pPr>
                  <w:proofErr w:type="gramStart"/>
                  <w:r w:rsidRPr="00BF2B41">
                    <w:rPr>
                      <w:rFonts w:eastAsia="Times New Roman" w:cs="Arial"/>
                      <w:i/>
                      <w:color w:val="000000"/>
                      <w:sz w:val="21"/>
                      <w:szCs w:val="21"/>
                      <w:u w:val="single"/>
                    </w:rPr>
                    <w:t>appeal</w:t>
                  </w:r>
                  <w:proofErr w:type="gramEnd"/>
                  <w:r w:rsidRPr="00BF2B41">
                    <w:rPr>
                      <w:rFonts w:eastAsia="Times New Roman" w:cs="Arial"/>
                      <w:i/>
                      <w:color w:val="000000"/>
                      <w:sz w:val="21"/>
                      <w:szCs w:val="21"/>
                      <w:u w:val="single"/>
                    </w:rPr>
                    <w:t xml:space="preserve"> to everyone in the market</w:t>
                  </w:r>
                  <w:r w:rsidRPr="00BF2B41">
                    <w:rPr>
                      <w:rFonts w:eastAsia="Times New Roman" w:cs="Arial"/>
                      <w:i/>
                      <w:color w:val="000000"/>
                      <w:sz w:val="21"/>
                      <w:szCs w:val="21"/>
                    </w:rPr>
                    <w:t>.</w:t>
                  </w:r>
                </w:p>
                <w:p w:rsidR="00C015B8" w:rsidRDefault="00C015B8"/>
              </w:txbxContent>
            </v:textbox>
            <w10:wrap anchorx="margin"/>
          </v:shape>
        </w:pict>
      </w:r>
      <w:r w:rsidR="007A4074" w:rsidRPr="007A4074">
        <w:rPr>
          <w:rFonts w:eastAsia="Times New Roman" w:cs="Arial"/>
          <w:color w:val="000000"/>
          <w:sz w:val="21"/>
          <w:szCs w:val="21"/>
        </w:rPr>
        <w:t>Play one modern song</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Then play a country song</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Then play a classical piece</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 interview a politician</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Then play an oldie</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Then play an operatic piece</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Then interview an expert (like a scientist)</w:t>
      </w:r>
    </w:p>
    <w:p w:rsidR="007A4074" w:rsidRPr="007A4074" w:rsidRDefault="007A4074" w:rsidP="00C015B8">
      <w:pPr>
        <w:numPr>
          <w:ilvl w:val="0"/>
          <w:numId w:val="3"/>
        </w:numPr>
        <w:spacing w:after="0" w:line="276" w:lineRule="auto"/>
        <w:ind w:left="360"/>
        <w:rPr>
          <w:rFonts w:eastAsia="Times New Roman" w:cs="Arial"/>
          <w:color w:val="000000"/>
          <w:sz w:val="21"/>
          <w:szCs w:val="21"/>
        </w:rPr>
      </w:pPr>
      <w:r w:rsidRPr="007A4074">
        <w:rPr>
          <w:rFonts w:eastAsia="Times New Roman" w:cs="Arial"/>
          <w:color w:val="000000"/>
          <w:sz w:val="21"/>
          <w:szCs w:val="21"/>
        </w:rPr>
        <w:t>Then play a children’s song</w:t>
      </w:r>
    </w:p>
    <w:p w:rsidR="00C015B8" w:rsidRPr="00BF2B41" w:rsidRDefault="00C015B8" w:rsidP="007A4074">
      <w:pPr>
        <w:rPr>
          <w:b/>
          <w:sz w:val="10"/>
          <w:szCs w:val="10"/>
        </w:rPr>
      </w:pPr>
    </w:p>
    <w:p w:rsidR="007A4074" w:rsidRPr="00D542DE" w:rsidRDefault="007A4074" w:rsidP="007A4074">
      <w:pPr>
        <w:rPr>
          <w:b/>
        </w:rPr>
      </w:pPr>
      <w:r w:rsidRPr="00D542DE">
        <w:rPr>
          <w:b/>
        </w:rPr>
        <w:t xml:space="preserve">Questions </w:t>
      </w:r>
    </w:p>
    <w:p w:rsidR="007A4074" w:rsidRPr="007A4074" w:rsidRDefault="007A4074" w:rsidP="00C015B8">
      <w:pPr>
        <w:numPr>
          <w:ilvl w:val="0"/>
          <w:numId w:val="4"/>
        </w:numPr>
        <w:spacing w:after="0" w:line="276" w:lineRule="auto"/>
        <w:ind w:left="360"/>
        <w:rPr>
          <w:rFonts w:eastAsia="Times New Roman" w:cs="Arial"/>
          <w:color w:val="000000"/>
          <w:sz w:val="21"/>
          <w:szCs w:val="21"/>
        </w:rPr>
      </w:pPr>
      <w:r w:rsidRPr="007A4074">
        <w:rPr>
          <w:rFonts w:eastAsia="Times New Roman" w:cs="Arial"/>
          <w:color w:val="000000"/>
          <w:sz w:val="21"/>
          <w:szCs w:val="21"/>
        </w:rPr>
        <w:t>How successful (or unsuccessful) do you think that this new radio station format will be? Why?</w:t>
      </w:r>
    </w:p>
    <w:p w:rsidR="007A4074" w:rsidRPr="007A4074" w:rsidRDefault="007A4074" w:rsidP="00C015B8">
      <w:pPr>
        <w:numPr>
          <w:ilvl w:val="0"/>
          <w:numId w:val="4"/>
        </w:numPr>
        <w:spacing w:after="0" w:line="276" w:lineRule="auto"/>
        <w:ind w:left="360"/>
        <w:rPr>
          <w:rFonts w:eastAsia="Times New Roman" w:cs="Arial"/>
          <w:color w:val="000000"/>
          <w:sz w:val="21"/>
          <w:szCs w:val="21"/>
        </w:rPr>
      </w:pPr>
      <w:r w:rsidRPr="007A4074">
        <w:rPr>
          <w:rFonts w:eastAsia="Times New Roman" w:cs="Arial"/>
          <w:color w:val="000000"/>
          <w:sz w:val="21"/>
          <w:szCs w:val="21"/>
        </w:rPr>
        <w:t>Do you think that the radio station would be more successful if it adopted a target market focus?</w:t>
      </w:r>
    </w:p>
    <w:p w:rsidR="007A4074" w:rsidRPr="007A4074" w:rsidRDefault="007A4074" w:rsidP="00C015B8">
      <w:pPr>
        <w:numPr>
          <w:ilvl w:val="0"/>
          <w:numId w:val="4"/>
        </w:numPr>
        <w:spacing w:after="0" w:line="276" w:lineRule="auto"/>
        <w:ind w:left="360"/>
        <w:rPr>
          <w:rFonts w:eastAsia="Times New Roman" w:cs="Arial"/>
          <w:color w:val="000000"/>
          <w:sz w:val="21"/>
          <w:szCs w:val="21"/>
        </w:rPr>
      </w:pPr>
      <w:r w:rsidRPr="007A4074">
        <w:rPr>
          <w:rFonts w:eastAsia="Times New Roman" w:cs="Arial"/>
          <w:color w:val="000000"/>
          <w:sz w:val="21"/>
          <w:szCs w:val="21"/>
        </w:rPr>
        <w:t>Are there circumstances where firms would benefit from not having a defined target market and appealing to the mass market instead?</w:t>
      </w:r>
    </w:p>
    <w:p w:rsidR="007A4074" w:rsidRPr="00BF2B41" w:rsidRDefault="007A4074">
      <w:pPr>
        <w:rPr>
          <w:sz w:val="16"/>
          <w:szCs w:val="16"/>
        </w:rPr>
      </w:pPr>
    </w:p>
    <w:p w:rsidR="007A4074" w:rsidRPr="00D542DE" w:rsidRDefault="00C015B8" w:rsidP="00BF2B41">
      <w:pPr>
        <w:rPr>
          <w:b/>
          <w:sz w:val="28"/>
          <w:szCs w:val="28"/>
        </w:rPr>
      </w:pPr>
      <w:r>
        <w:rPr>
          <w:b/>
          <w:sz w:val="28"/>
          <w:szCs w:val="28"/>
        </w:rPr>
        <w:t>Activity #5</w:t>
      </w:r>
      <w:r w:rsidR="00D542DE" w:rsidRPr="00D542DE">
        <w:rPr>
          <w:b/>
          <w:sz w:val="28"/>
          <w:szCs w:val="28"/>
        </w:rPr>
        <w:t xml:space="preserve">:  </w:t>
      </w:r>
      <w:r w:rsidR="007A4074" w:rsidRPr="00D542DE">
        <w:rPr>
          <w:b/>
          <w:sz w:val="28"/>
          <w:szCs w:val="28"/>
        </w:rPr>
        <w:t>Celebrity Endorsements</w:t>
      </w:r>
    </w:p>
    <w:p w:rsidR="007A4074" w:rsidRPr="00D542DE" w:rsidRDefault="007A4074" w:rsidP="00C015B8">
      <w:pPr>
        <w:pStyle w:val="first-para"/>
        <w:spacing w:before="0" w:beforeAutospacing="0" w:after="0" w:line="276" w:lineRule="auto"/>
        <w:rPr>
          <w:rFonts w:asciiTheme="minorHAnsi" w:hAnsiTheme="minorHAnsi" w:cs="Arial"/>
          <w:color w:val="000000"/>
          <w:sz w:val="21"/>
          <w:szCs w:val="21"/>
        </w:rPr>
      </w:pPr>
      <w:r w:rsidRPr="00D542DE">
        <w:rPr>
          <w:rStyle w:val="Emphasis"/>
          <w:rFonts w:asciiTheme="minorHAnsi" w:hAnsiTheme="minorHAnsi" w:cs="Arial"/>
          <w:color w:val="000000"/>
          <w:sz w:val="21"/>
          <w:szCs w:val="21"/>
        </w:rPr>
        <w:t xml:space="preserve">Sometimes it can be effective for a firm to utilize a celebrity to help promote their product/brand. Your task is to identify whether any of the following firms could possibly benefit from using an ‘available’ celebrity. If so, which available celebrity would be most appropriate?  (Note: A limited list of celebrities has been provided to make this activity more manageable.) </w:t>
      </w:r>
    </w:p>
    <w:p w:rsidR="00C015B8" w:rsidRDefault="00C015B8" w:rsidP="00D542DE">
      <w:pPr>
        <w:spacing w:after="0" w:line="240" w:lineRule="auto"/>
        <w:rPr>
          <w:rFonts w:eastAsia="Times New Roman" w:cs="Arial"/>
          <w:b/>
          <w:color w:val="000000"/>
          <w:sz w:val="21"/>
          <w:szCs w:val="21"/>
          <w:u w:val="single"/>
        </w:rPr>
      </w:pPr>
    </w:p>
    <w:p w:rsidR="007A4074" w:rsidRPr="007A4074" w:rsidRDefault="000826F5" w:rsidP="00D542DE">
      <w:pPr>
        <w:spacing w:after="0" w:line="240" w:lineRule="auto"/>
        <w:rPr>
          <w:rFonts w:eastAsia="Times New Roman" w:cs="Arial"/>
          <w:b/>
          <w:color w:val="000000"/>
          <w:sz w:val="21"/>
          <w:szCs w:val="21"/>
        </w:rPr>
      </w:pPr>
      <w:r w:rsidRPr="000826F5">
        <w:rPr>
          <w:rFonts w:cs="Arial"/>
          <w:noProof/>
          <w:color w:val="000000"/>
        </w:rPr>
        <w:pict>
          <v:shape id="_x0000_s1027" type="#_x0000_t202" style="position:absolute;margin-left:276.75pt;margin-top:.7pt;width:225pt;height:2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" filled="f" stroked="f">
            <v:textbox>
              <w:txbxContent>
                <w:p w:rsidR="00D542DE" w:rsidRPr="007A4074" w:rsidRDefault="00D542DE" w:rsidP="00D542DE">
                  <w:pPr>
                    <w:spacing w:after="0" w:line="240" w:lineRule="auto"/>
                    <w:rPr>
                      <w:rFonts w:eastAsia="Times New Roman" w:cs="Arial"/>
                      <w:b/>
                      <w:color w:val="000000"/>
                      <w:sz w:val="21"/>
                      <w:szCs w:val="21"/>
                    </w:rPr>
                  </w:pPr>
                  <w:r w:rsidRPr="007A4074">
                    <w:rPr>
                      <w:rFonts w:eastAsia="Times New Roman" w:cs="Arial"/>
                      <w:b/>
                      <w:color w:val="000000"/>
                      <w:sz w:val="21"/>
                      <w:szCs w:val="21"/>
                      <w:u w:val="single"/>
                    </w:rPr>
                    <w:t>List of ‘Available’ Celebrities</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Tom Cruise (actor)</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David Beckham (football/soccer player)</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Tiger Woods (golfer)</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Michael Phelps (Olympic swimmer)</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Michael Jordan  (basketball player)</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Lady Gaga (singer)</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Bill Clinton (former American president)</w:t>
                  </w:r>
                </w:p>
                <w:p w:rsidR="00D542DE" w:rsidRPr="007A4074" w:rsidRDefault="00D542DE" w:rsidP="00D542DE">
                  <w:pPr>
                    <w:numPr>
                      <w:ilvl w:val="0"/>
                      <w:numId w:val="6"/>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Elle McPherson (model)</w:t>
                  </w:r>
                </w:p>
                <w:p w:rsidR="00D542DE" w:rsidRPr="007A4074" w:rsidRDefault="00D542DE" w:rsidP="00D542DE">
                  <w:pPr>
                    <w:spacing w:before="100" w:beforeAutospacing="1" w:after="360" w:line="384" w:lineRule="atLeast"/>
                    <w:rPr>
                      <w:rFonts w:eastAsia="Times New Roman" w:cs="Arial"/>
                      <w:color w:val="000000"/>
                      <w:sz w:val="21"/>
                      <w:szCs w:val="21"/>
                    </w:rPr>
                  </w:pPr>
                  <w:r w:rsidRPr="007A4074">
                    <w:rPr>
                      <w:rFonts w:eastAsia="Times New Roman" w:cs="Arial"/>
                      <w:color w:val="000000"/>
                      <w:sz w:val="21"/>
                      <w:szCs w:val="21"/>
                    </w:rPr>
                    <w:t> </w:t>
                  </w:r>
                </w:p>
                <w:p w:rsidR="00D542DE" w:rsidRDefault="00D542DE"/>
              </w:txbxContent>
            </v:textbox>
          </v:shape>
        </w:pict>
      </w:r>
      <w:r w:rsidR="007A4074" w:rsidRPr="007A4074">
        <w:rPr>
          <w:rFonts w:eastAsia="Times New Roman" w:cs="Arial"/>
          <w:b/>
          <w:color w:val="000000"/>
          <w:sz w:val="21"/>
          <w:szCs w:val="21"/>
          <w:u w:val="single"/>
        </w:rPr>
        <w:t>List of firms/brands – looking for a celebrity endorser</w:t>
      </w:r>
    </w:p>
    <w:p w:rsidR="007A4074" w:rsidRPr="007A4074" w:rsidRDefault="007A4074" w:rsidP="00D542DE">
      <w:pPr>
        <w:numPr>
          <w:ilvl w:val="0"/>
          <w:numId w:val="5"/>
        </w:numPr>
        <w:spacing w:after="0" w:line="240" w:lineRule="auto"/>
        <w:ind w:left="360"/>
        <w:rPr>
          <w:rFonts w:eastAsia="Times New Roman" w:cs="Arial"/>
          <w:color w:val="000000"/>
          <w:sz w:val="21"/>
          <w:szCs w:val="21"/>
        </w:rPr>
      </w:pPr>
      <w:r w:rsidRPr="007A4074">
        <w:rPr>
          <w:rFonts w:eastAsia="Times New Roman" w:cs="Arial"/>
          <w:color w:val="000000"/>
          <w:sz w:val="21"/>
          <w:szCs w:val="21"/>
        </w:rPr>
        <w:t>Kit Kat (chocolate bar)</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Virgin (airline)</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Reebok</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Toyota</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Madrid (as a holiday destination)</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Revlon cosmetics</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AT&amp;T (for mobile phones)</w:t>
      </w:r>
    </w:p>
    <w:p w:rsidR="007A4074" w:rsidRPr="007A4074" w:rsidRDefault="007A4074" w:rsidP="007A4074">
      <w:pPr>
        <w:numPr>
          <w:ilvl w:val="0"/>
          <w:numId w:val="5"/>
        </w:numPr>
        <w:spacing w:after="0" w:line="384" w:lineRule="atLeast"/>
        <w:ind w:left="360"/>
        <w:rPr>
          <w:rFonts w:eastAsia="Times New Roman" w:cs="Arial"/>
          <w:color w:val="000000"/>
          <w:sz w:val="21"/>
          <w:szCs w:val="21"/>
        </w:rPr>
      </w:pPr>
      <w:r w:rsidRPr="007A4074">
        <w:rPr>
          <w:rFonts w:eastAsia="Times New Roman" w:cs="Arial"/>
          <w:color w:val="000000"/>
          <w:sz w:val="21"/>
          <w:szCs w:val="21"/>
        </w:rPr>
        <w:t>KFC (fast food)</w:t>
      </w:r>
    </w:p>
    <w:p w:rsidR="00C015B8" w:rsidRDefault="00C015B8" w:rsidP="00D542DE">
      <w:pPr>
        <w:spacing w:after="0" w:line="240" w:lineRule="auto"/>
        <w:rPr>
          <w:rFonts w:eastAsia="Times New Roman" w:cs="Arial"/>
          <w:b/>
          <w:bCs/>
          <w:color w:val="000000"/>
          <w:sz w:val="21"/>
          <w:szCs w:val="21"/>
        </w:rPr>
      </w:pPr>
    </w:p>
    <w:p w:rsidR="007A4074" w:rsidRPr="007A4074" w:rsidRDefault="007A4074" w:rsidP="00D542DE">
      <w:pPr>
        <w:spacing w:after="0" w:line="240" w:lineRule="auto"/>
        <w:rPr>
          <w:rFonts w:eastAsia="Times New Roman" w:cs="Arial"/>
          <w:color w:val="000000"/>
          <w:sz w:val="21"/>
          <w:szCs w:val="21"/>
        </w:rPr>
      </w:pPr>
      <w:r w:rsidRPr="00D542DE">
        <w:rPr>
          <w:rFonts w:eastAsia="Times New Roman" w:cs="Arial"/>
          <w:b/>
          <w:bCs/>
          <w:color w:val="000000"/>
          <w:sz w:val="21"/>
          <w:szCs w:val="21"/>
        </w:rPr>
        <w:t>QUESTIONS</w:t>
      </w:r>
    </w:p>
    <w:p w:rsidR="007A4074" w:rsidRPr="007A4074" w:rsidRDefault="007A4074" w:rsidP="00D542DE">
      <w:pPr>
        <w:numPr>
          <w:ilvl w:val="0"/>
          <w:numId w:val="7"/>
        </w:numPr>
        <w:spacing w:after="0" w:line="240" w:lineRule="auto"/>
        <w:ind w:left="360"/>
        <w:rPr>
          <w:rFonts w:eastAsia="Times New Roman" w:cs="Arial"/>
          <w:color w:val="000000"/>
          <w:sz w:val="21"/>
          <w:szCs w:val="21"/>
        </w:rPr>
      </w:pPr>
      <w:r w:rsidRPr="007A4074">
        <w:rPr>
          <w:rFonts w:eastAsia="Times New Roman" w:cs="Arial"/>
          <w:color w:val="000000"/>
          <w:sz w:val="21"/>
          <w:szCs w:val="21"/>
        </w:rPr>
        <w:t>Choose who you believe to be the best celebrity endorser for the products/firms listed.</w:t>
      </w:r>
    </w:p>
    <w:p w:rsidR="007A4074" w:rsidRPr="007A4074" w:rsidRDefault="007A4074" w:rsidP="00D542DE">
      <w:pPr>
        <w:numPr>
          <w:ilvl w:val="0"/>
          <w:numId w:val="7"/>
        </w:numPr>
        <w:spacing w:after="0" w:line="240" w:lineRule="auto"/>
        <w:ind w:left="360"/>
        <w:rPr>
          <w:rFonts w:eastAsia="Times New Roman" w:cs="Arial"/>
          <w:color w:val="000000"/>
          <w:sz w:val="21"/>
          <w:szCs w:val="21"/>
        </w:rPr>
      </w:pPr>
      <w:r w:rsidRPr="007A4074">
        <w:rPr>
          <w:rFonts w:eastAsia="Times New Roman" w:cs="Arial"/>
          <w:color w:val="000000"/>
          <w:sz w:val="21"/>
          <w:szCs w:val="21"/>
        </w:rPr>
        <w:t>Then work through the following checklist to see how well they would fit to the product and the promotional goals.</w:t>
      </w:r>
    </w:p>
    <w:p w:rsidR="007A4074" w:rsidRPr="007A4074" w:rsidRDefault="007A4074" w:rsidP="00BF2B41">
      <w:pPr>
        <w:pStyle w:val="Achievement"/>
        <w:numPr>
          <w:ilvl w:val="0"/>
          <w:numId w:val="0"/>
        </w:numPr>
        <w:spacing w:after="0"/>
        <w:ind w:left="720"/>
      </w:pPr>
      <w:r w:rsidRPr="007A4074">
        <w:t>Is the person well known</w:t>
      </w:r>
      <w:proofErr w:type="gramStart"/>
      <w:r w:rsidRPr="007A4074">
        <w:t>?</w:t>
      </w:r>
      <w:r w:rsidR="00BF2B41">
        <w:t>,</w:t>
      </w:r>
      <w:proofErr w:type="gramEnd"/>
      <w:r w:rsidR="00BF2B41">
        <w:t xml:space="preserve"> </w:t>
      </w:r>
      <w:r w:rsidRPr="007A4074">
        <w:t>Is the person well liked?</w:t>
      </w:r>
      <w:r w:rsidR="00BF2B41">
        <w:t xml:space="preserve">, </w:t>
      </w:r>
      <w:r w:rsidRPr="007A4074">
        <w:t>Would the person be seen as credible/believable?</w:t>
      </w:r>
    </w:p>
    <w:p w:rsidR="007A4074" w:rsidRPr="007A4074" w:rsidRDefault="007A4074" w:rsidP="00BF2B41">
      <w:pPr>
        <w:pStyle w:val="Achievement"/>
        <w:numPr>
          <w:ilvl w:val="0"/>
          <w:numId w:val="0"/>
        </w:numPr>
        <w:spacing w:after="0"/>
        <w:ind w:left="720"/>
      </w:pPr>
      <w:r w:rsidRPr="007A4074">
        <w:t>Is the person a good ‘fit’ to the product</w:t>
      </w:r>
      <w:proofErr w:type="gramStart"/>
      <w:r w:rsidRPr="007A4074">
        <w:t>?</w:t>
      </w:r>
      <w:r w:rsidR="00BF2B41">
        <w:t>,</w:t>
      </w:r>
      <w:proofErr w:type="gramEnd"/>
      <w:r w:rsidR="00BF2B41">
        <w:t xml:space="preserve"> </w:t>
      </w:r>
      <w:r w:rsidRPr="007A4074">
        <w:t>Is the person a good ‘fit’ to the likely target market?</w:t>
      </w:r>
    </w:p>
    <w:p w:rsidR="007A4074" w:rsidRPr="007A4074" w:rsidRDefault="007A4074" w:rsidP="00BF2B41">
      <w:pPr>
        <w:pStyle w:val="Achievement"/>
        <w:numPr>
          <w:ilvl w:val="0"/>
          <w:numId w:val="0"/>
        </w:numPr>
        <w:spacing w:after="0"/>
        <w:ind w:left="720"/>
      </w:pPr>
      <w:r w:rsidRPr="007A4074">
        <w:t>Does the person present a risk of ‘poor behavior’?</w:t>
      </w:r>
    </w:p>
    <w:p w:rsidR="003109F9" w:rsidRPr="00446768" w:rsidRDefault="00BF2B41" w:rsidP="003109F9">
      <w:pPr>
        <w:rPr>
          <w:b/>
          <w:sz w:val="28"/>
          <w:szCs w:val="28"/>
        </w:rPr>
      </w:pPr>
      <w:r>
        <w:rPr>
          <w:b/>
          <w:sz w:val="28"/>
          <w:szCs w:val="28"/>
        </w:rPr>
        <w:lastRenderedPageBreak/>
        <w:t xml:space="preserve">Task # 6: </w:t>
      </w:r>
      <w:r w:rsidR="003109F9" w:rsidRPr="00446768">
        <w:rPr>
          <w:b/>
          <w:sz w:val="28"/>
          <w:szCs w:val="28"/>
        </w:rPr>
        <w:t>Using PRIZM look-up to identify consumer markets</w:t>
      </w:r>
      <w:r>
        <w:rPr>
          <w:b/>
          <w:sz w:val="28"/>
          <w:szCs w:val="28"/>
        </w:rPr>
        <w:t xml:space="preserve"> (Required)</w:t>
      </w:r>
    </w:p>
    <w:p w:rsidR="00A24551" w:rsidRDefault="003109F9" w:rsidP="00A24551">
      <w:pPr>
        <w:spacing w:after="0" w:line="240" w:lineRule="auto"/>
        <w:rPr>
          <w:u w:val="single"/>
        </w:rPr>
      </w:pPr>
      <w:r>
        <w:t xml:space="preserve">You have </w:t>
      </w:r>
      <w:r w:rsidR="00E030DC">
        <w:t xml:space="preserve">decided to open </w:t>
      </w:r>
      <w:r w:rsidR="00A24551">
        <w:rPr>
          <w:u w:val="single"/>
        </w:rPr>
        <w:t>a    coffee shop     bakery</w:t>
      </w:r>
      <w:r w:rsidR="00A24551">
        <w:rPr>
          <w:u w:val="single"/>
        </w:rPr>
        <w:tab/>
      </w:r>
      <w:r w:rsidR="00E030DC" w:rsidRPr="00E030DC">
        <w:rPr>
          <w:u w:val="single"/>
        </w:rPr>
        <w:t>restaurant</w:t>
      </w:r>
      <w:r w:rsidR="00E030DC" w:rsidRPr="00E030DC">
        <w:rPr>
          <w:u w:val="single"/>
        </w:rPr>
        <w:tab/>
        <w:t>bar</w:t>
      </w:r>
      <w:r w:rsidR="00E030DC" w:rsidRPr="00E030DC">
        <w:rPr>
          <w:u w:val="single"/>
        </w:rPr>
        <w:tab/>
        <w:t>night club</w:t>
      </w:r>
      <w:r w:rsidR="00446768">
        <w:rPr>
          <w:u w:val="single"/>
        </w:rPr>
        <w:t xml:space="preserve">             </w:t>
      </w:r>
      <w:r w:rsidR="00A24551">
        <w:rPr>
          <w:u w:val="single"/>
        </w:rPr>
        <w:t>other</w:t>
      </w:r>
      <w:proofErr w:type="gramStart"/>
      <w:r w:rsidR="00A24551">
        <w:rPr>
          <w:u w:val="single"/>
        </w:rPr>
        <w:t>:_</w:t>
      </w:r>
      <w:proofErr w:type="gramEnd"/>
      <w:r w:rsidR="00A24551">
        <w:rPr>
          <w:u w:val="single"/>
        </w:rPr>
        <w:t>_____________</w:t>
      </w:r>
    </w:p>
    <w:p w:rsidR="00A24551" w:rsidRPr="00BF2B41" w:rsidRDefault="00A24551" w:rsidP="00A24551">
      <w:pPr>
        <w:spacing w:after="0" w:line="240" w:lineRule="auto"/>
        <w:ind w:left="4320" w:firstLine="720"/>
        <w:rPr>
          <w:b/>
          <w:i/>
        </w:rPr>
      </w:pPr>
      <w:r w:rsidRPr="00BF2B41">
        <w:rPr>
          <w:b/>
          <w:i/>
        </w:rPr>
        <w:t>*Choose One</w:t>
      </w:r>
      <w:r w:rsidR="00BF2B41">
        <w:rPr>
          <w:b/>
          <w:i/>
        </w:rPr>
        <w:t xml:space="preserve"> Business to Open</w:t>
      </w:r>
    </w:p>
    <w:p w:rsidR="00BF2B41" w:rsidRDefault="00BF2B41" w:rsidP="00446768">
      <w:pPr>
        <w:spacing w:after="0" w:line="360" w:lineRule="auto"/>
      </w:pPr>
    </w:p>
    <w:p w:rsidR="00E030DC" w:rsidRDefault="00E030DC" w:rsidP="00446768">
      <w:pPr>
        <w:spacing w:after="0" w:line="360" w:lineRule="auto"/>
      </w:pPr>
      <w:r>
        <w:t>You know that you want to be located in a college to</w:t>
      </w:r>
      <w:r w:rsidR="00446768">
        <w:t>wn.  Choose three colleges from the list below.  Based on the type of business you are opening up and the</w:t>
      </w:r>
      <w:r w:rsidR="003C682D">
        <w:t xml:space="preserve"> colleges</w:t>
      </w:r>
      <w:r w:rsidR="00446768">
        <w:t xml:space="preserve"> you selected; determine which </w:t>
      </w:r>
      <w:r>
        <w:t>location would be best for you to use.</w:t>
      </w:r>
    </w:p>
    <w:p w:rsidR="00E030DC" w:rsidRDefault="00E030DC" w:rsidP="003109F9">
      <w:pPr>
        <w:spacing w:after="0" w:line="240" w:lineRule="auto"/>
      </w:pPr>
    </w:p>
    <w:p w:rsidR="00E030DC" w:rsidRPr="003C682D" w:rsidRDefault="00E030DC" w:rsidP="003C682D">
      <w:pPr>
        <w:spacing w:after="0" w:line="360" w:lineRule="auto"/>
        <w:rPr>
          <w:b/>
          <w:sz w:val="24"/>
          <w:szCs w:val="24"/>
        </w:rPr>
      </w:pPr>
      <w:r w:rsidRPr="003C682D">
        <w:rPr>
          <w:b/>
          <w:sz w:val="24"/>
          <w:szCs w:val="24"/>
        </w:rPr>
        <w:t>Colleges</w:t>
      </w:r>
      <w:r w:rsidR="00446768" w:rsidRPr="003C682D">
        <w:rPr>
          <w:b/>
          <w:sz w:val="24"/>
          <w:szCs w:val="24"/>
        </w:rPr>
        <w:t xml:space="preserve"> / Locations</w:t>
      </w:r>
      <w:r w:rsidR="003C682D" w:rsidRPr="003C682D">
        <w:rPr>
          <w:b/>
          <w:sz w:val="24"/>
          <w:szCs w:val="24"/>
        </w:rPr>
        <w:t xml:space="preserve"> (choose three)</w:t>
      </w:r>
    </w:p>
    <w:p w:rsidR="003C682D" w:rsidRDefault="003C682D" w:rsidP="003C682D">
      <w:pPr>
        <w:spacing w:after="0" w:line="360" w:lineRule="auto"/>
        <w:rPr>
          <w:sz w:val="20"/>
          <w:szCs w:val="20"/>
        </w:rPr>
      </w:pPr>
      <w:r w:rsidRPr="003C682D">
        <w:rPr>
          <w:sz w:val="20"/>
          <w:szCs w:val="20"/>
        </w:rPr>
        <w:t>Appalachian</w:t>
      </w:r>
      <w:r w:rsidR="00F772B6" w:rsidRPr="003C682D">
        <w:rPr>
          <w:sz w:val="20"/>
          <w:szCs w:val="20"/>
        </w:rPr>
        <w:t xml:space="preserve"> State (</w:t>
      </w:r>
      <w:r w:rsidR="00CA29B8">
        <w:rPr>
          <w:sz w:val="20"/>
          <w:szCs w:val="20"/>
        </w:rPr>
        <w:t>28607</w:t>
      </w:r>
      <w:r w:rsidR="00F772B6" w:rsidRPr="003C682D">
        <w:rPr>
          <w:sz w:val="20"/>
          <w:szCs w:val="20"/>
        </w:rPr>
        <w:t>)</w:t>
      </w:r>
      <w:r w:rsidR="00F772B6" w:rsidRPr="003C682D">
        <w:rPr>
          <w:sz w:val="20"/>
          <w:szCs w:val="20"/>
        </w:rPr>
        <w:tab/>
      </w:r>
      <w:r w:rsidR="00F772B6" w:rsidRPr="003C682D">
        <w:rPr>
          <w:sz w:val="20"/>
          <w:szCs w:val="20"/>
        </w:rPr>
        <w:tab/>
        <w:t>Davidson (</w:t>
      </w:r>
      <w:r w:rsidR="00CA29B8">
        <w:rPr>
          <w:sz w:val="20"/>
          <w:szCs w:val="20"/>
        </w:rPr>
        <w:t>28036</w:t>
      </w:r>
      <w:r w:rsidR="00F772B6" w:rsidRPr="003C682D">
        <w:rPr>
          <w:sz w:val="20"/>
          <w:szCs w:val="20"/>
        </w:rPr>
        <w:t>)</w:t>
      </w:r>
      <w:r w:rsidR="00F772B6" w:rsidRPr="003C682D">
        <w:rPr>
          <w:sz w:val="20"/>
          <w:szCs w:val="20"/>
        </w:rPr>
        <w:tab/>
      </w:r>
      <w:r w:rsidR="00F772B6" w:rsidRPr="003C682D">
        <w:rPr>
          <w:sz w:val="20"/>
          <w:szCs w:val="20"/>
        </w:rPr>
        <w:tab/>
        <w:t>Duke (</w:t>
      </w:r>
      <w:r w:rsidR="00CA29B8">
        <w:rPr>
          <w:sz w:val="20"/>
          <w:szCs w:val="20"/>
        </w:rPr>
        <w:t>27705</w:t>
      </w:r>
      <w:r w:rsidR="00F772B6" w:rsidRPr="003C682D">
        <w:rPr>
          <w:sz w:val="20"/>
          <w:szCs w:val="20"/>
        </w:rPr>
        <w:t>)</w:t>
      </w:r>
      <w:r w:rsidR="00F772B6" w:rsidRPr="003C682D">
        <w:rPr>
          <w:sz w:val="20"/>
          <w:szCs w:val="20"/>
        </w:rPr>
        <w:tab/>
      </w:r>
      <w:r>
        <w:rPr>
          <w:sz w:val="20"/>
          <w:szCs w:val="20"/>
        </w:rPr>
        <w:tab/>
      </w:r>
      <w:r>
        <w:rPr>
          <w:sz w:val="20"/>
          <w:szCs w:val="20"/>
        </w:rPr>
        <w:tab/>
      </w:r>
      <w:r w:rsidR="00F772B6" w:rsidRPr="003C682D">
        <w:rPr>
          <w:sz w:val="20"/>
          <w:szCs w:val="20"/>
        </w:rPr>
        <w:t xml:space="preserve">East Carolina </w:t>
      </w:r>
      <w:r w:rsidR="00446768" w:rsidRPr="003C682D">
        <w:rPr>
          <w:sz w:val="20"/>
          <w:szCs w:val="20"/>
        </w:rPr>
        <w:t>University</w:t>
      </w:r>
      <w:r w:rsidR="00F772B6" w:rsidRPr="003C682D">
        <w:rPr>
          <w:sz w:val="20"/>
          <w:szCs w:val="20"/>
        </w:rPr>
        <w:t xml:space="preserve"> (</w:t>
      </w:r>
      <w:r w:rsidR="009B0B8D">
        <w:rPr>
          <w:sz w:val="20"/>
          <w:szCs w:val="20"/>
        </w:rPr>
        <w:t>27858</w:t>
      </w:r>
      <w:r w:rsidR="00F772B6" w:rsidRPr="003C682D">
        <w:rPr>
          <w:sz w:val="20"/>
          <w:szCs w:val="20"/>
        </w:rPr>
        <w:t>)</w:t>
      </w:r>
      <w:r w:rsidR="00F772B6" w:rsidRPr="003C682D">
        <w:rPr>
          <w:sz w:val="20"/>
          <w:szCs w:val="20"/>
        </w:rPr>
        <w:tab/>
      </w:r>
    </w:p>
    <w:p w:rsidR="003C682D" w:rsidRDefault="00F772B6" w:rsidP="003C682D">
      <w:pPr>
        <w:spacing w:after="0" w:line="360" w:lineRule="auto"/>
        <w:rPr>
          <w:sz w:val="20"/>
          <w:szCs w:val="20"/>
        </w:rPr>
      </w:pPr>
      <w:proofErr w:type="spellStart"/>
      <w:r w:rsidRPr="003C682D">
        <w:rPr>
          <w:sz w:val="20"/>
          <w:szCs w:val="20"/>
        </w:rPr>
        <w:t>Elon</w:t>
      </w:r>
      <w:proofErr w:type="spellEnd"/>
      <w:r w:rsidRPr="003C682D">
        <w:rPr>
          <w:sz w:val="20"/>
          <w:szCs w:val="20"/>
        </w:rPr>
        <w:t xml:space="preserve"> (</w:t>
      </w:r>
      <w:r w:rsidR="00446768" w:rsidRPr="003C682D">
        <w:rPr>
          <w:sz w:val="20"/>
          <w:szCs w:val="20"/>
        </w:rPr>
        <w:t>27244</w:t>
      </w:r>
      <w:r w:rsidRPr="003C682D">
        <w:rPr>
          <w:sz w:val="20"/>
          <w:szCs w:val="20"/>
        </w:rPr>
        <w:t>)</w:t>
      </w:r>
      <w:r w:rsidRPr="003C682D">
        <w:rPr>
          <w:sz w:val="20"/>
          <w:szCs w:val="20"/>
        </w:rPr>
        <w:tab/>
      </w:r>
      <w:r w:rsidR="00446768" w:rsidRPr="003C682D">
        <w:rPr>
          <w:sz w:val="20"/>
          <w:szCs w:val="20"/>
        </w:rPr>
        <w:tab/>
      </w:r>
      <w:r w:rsidR="00446768" w:rsidRPr="003C682D">
        <w:rPr>
          <w:sz w:val="20"/>
          <w:szCs w:val="20"/>
        </w:rPr>
        <w:tab/>
      </w:r>
      <w:r w:rsidRPr="003C682D">
        <w:rPr>
          <w:sz w:val="20"/>
          <w:szCs w:val="20"/>
        </w:rPr>
        <w:t>Gardner-Webb (</w:t>
      </w:r>
      <w:r w:rsidR="00446768" w:rsidRPr="003C682D">
        <w:rPr>
          <w:sz w:val="20"/>
          <w:szCs w:val="20"/>
        </w:rPr>
        <w:t>28273</w:t>
      </w:r>
      <w:r w:rsidRPr="003C682D">
        <w:rPr>
          <w:sz w:val="20"/>
          <w:szCs w:val="20"/>
        </w:rPr>
        <w:t>)</w:t>
      </w:r>
      <w:r w:rsidRPr="003C682D">
        <w:rPr>
          <w:sz w:val="20"/>
          <w:szCs w:val="20"/>
        </w:rPr>
        <w:tab/>
        <w:t xml:space="preserve">North Carolina State </w:t>
      </w:r>
      <w:r w:rsidRPr="00E23A23">
        <w:rPr>
          <w:sz w:val="20"/>
          <w:szCs w:val="20"/>
        </w:rPr>
        <w:t>(</w:t>
      </w:r>
      <w:r w:rsidR="009B0B8D">
        <w:rPr>
          <w:rFonts w:eastAsia="Times New Roman" w:cs="Arial"/>
          <w:color w:val="000000"/>
          <w:sz w:val="20"/>
          <w:szCs w:val="20"/>
        </w:rPr>
        <w:t>27610</w:t>
      </w:r>
      <w:r w:rsidR="00446768" w:rsidRPr="00E23A23">
        <w:rPr>
          <w:rFonts w:eastAsia="Times New Roman" w:cs="Arial"/>
          <w:color w:val="000000"/>
          <w:sz w:val="20"/>
          <w:szCs w:val="20"/>
        </w:rPr>
        <w:t>)</w:t>
      </w:r>
      <w:r w:rsidRPr="003C682D">
        <w:rPr>
          <w:sz w:val="20"/>
          <w:szCs w:val="20"/>
        </w:rPr>
        <w:tab/>
        <w:t>UNC-Charlotte</w:t>
      </w:r>
      <w:r w:rsidR="002359B8">
        <w:rPr>
          <w:sz w:val="20"/>
          <w:szCs w:val="20"/>
        </w:rPr>
        <w:t>(28269</w:t>
      </w:r>
      <w:r w:rsidR="00446768" w:rsidRPr="003C682D">
        <w:rPr>
          <w:sz w:val="20"/>
          <w:szCs w:val="20"/>
        </w:rPr>
        <w:t>)</w:t>
      </w:r>
      <w:r w:rsidRPr="003C682D">
        <w:rPr>
          <w:sz w:val="20"/>
          <w:szCs w:val="20"/>
        </w:rPr>
        <w:tab/>
      </w:r>
    </w:p>
    <w:p w:rsidR="003109F9" w:rsidRPr="00C015B8" w:rsidRDefault="00E030DC" w:rsidP="00C015B8">
      <w:pPr>
        <w:spacing w:after="0" w:line="360" w:lineRule="auto"/>
        <w:rPr>
          <w:sz w:val="20"/>
          <w:szCs w:val="20"/>
        </w:rPr>
      </w:pPr>
      <w:r w:rsidRPr="003C682D">
        <w:rPr>
          <w:sz w:val="20"/>
          <w:szCs w:val="20"/>
        </w:rPr>
        <w:t>UNC-</w:t>
      </w:r>
      <w:r w:rsidRPr="00E23A23">
        <w:rPr>
          <w:sz w:val="20"/>
          <w:szCs w:val="20"/>
        </w:rPr>
        <w:t>Chapel Hill</w:t>
      </w:r>
      <w:r w:rsidR="00446768" w:rsidRPr="00E23A23">
        <w:rPr>
          <w:sz w:val="20"/>
          <w:szCs w:val="20"/>
        </w:rPr>
        <w:t>(</w:t>
      </w:r>
      <w:r w:rsidR="00446768" w:rsidRPr="00E23A23">
        <w:rPr>
          <w:rFonts w:cs="Arial"/>
          <w:color w:val="333333"/>
          <w:sz w:val="20"/>
          <w:szCs w:val="20"/>
        </w:rPr>
        <w:t>2751</w:t>
      </w:r>
      <w:r w:rsidR="002359B8">
        <w:rPr>
          <w:rFonts w:cs="Arial"/>
          <w:color w:val="333333"/>
          <w:sz w:val="20"/>
          <w:szCs w:val="20"/>
        </w:rPr>
        <w:t>6</w:t>
      </w:r>
      <w:r w:rsidR="00446768" w:rsidRPr="00E23A23">
        <w:rPr>
          <w:rFonts w:cs="Arial"/>
          <w:color w:val="333333"/>
          <w:sz w:val="20"/>
          <w:szCs w:val="20"/>
        </w:rPr>
        <w:t>)</w:t>
      </w:r>
      <w:r w:rsidR="003C682D" w:rsidRPr="00E23A23">
        <w:rPr>
          <w:rFonts w:cs="Arial"/>
          <w:color w:val="333333"/>
          <w:sz w:val="20"/>
          <w:szCs w:val="20"/>
        </w:rPr>
        <w:tab/>
      </w:r>
      <w:r w:rsidR="00E23A23" w:rsidRPr="00E23A23">
        <w:rPr>
          <w:rFonts w:cs="Arial"/>
          <w:color w:val="333333"/>
          <w:sz w:val="20"/>
          <w:szCs w:val="20"/>
        </w:rPr>
        <w:tab/>
      </w:r>
      <w:r w:rsidR="00F772B6" w:rsidRPr="00E23A23">
        <w:rPr>
          <w:sz w:val="20"/>
          <w:szCs w:val="20"/>
        </w:rPr>
        <w:t>Wake Forest (</w:t>
      </w:r>
      <w:r w:rsidR="002359B8">
        <w:rPr>
          <w:sz w:val="20"/>
          <w:szCs w:val="20"/>
        </w:rPr>
        <w:t>27107</w:t>
      </w:r>
      <w:r w:rsidR="00F772B6" w:rsidRPr="00E23A23">
        <w:rPr>
          <w:sz w:val="20"/>
          <w:szCs w:val="20"/>
        </w:rPr>
        <w:t>)</w:t>
      </w:r>
    </w:p>
    <w:p w:rsidR="003109F9" w:rsidRDefault="003109F9" w:rsidP="003109F9">
      <w:pPr>
        <w:spacing w:after="0" w:line="240" w:lineRule="auto"/>
      </w:pPr>
      <w:r>
        <w:t xml:space="preserve">Go to the </w:t>
      </w:r>
      <w:proofErr w:type="spellStart"/>
      <w:r>
        <w:t>MyBestSegments</w:t>
      </w:r>
      <w:proofErr w:type="spellEnd"/>
      <w:r>
        <w:t xml:space="preserve"> site </w:t>
      </w:r>
      <w:proofErr w:type="spellStart"/>
      <w:r>
        <w:t>at:</w:t>
      </w:r>
      <w:hyperlink r:id="rId5" w:history="1">
        <w:r w:rsidR="003C682D" w:rsidRPr="008D25D9">
          <w:rPr>
            <w:rStyle w:val="Hyperlink"/>
          </w:rPr>
          <w:t>http</w:t>
        </w:r>
        <w:proofErr w:type="spellEnd"/>
        <w:r w:rsidR="003C682D" w:rsidRPr="008D25D9">
          <w:rPr>
            <w:rStyle w:val="Hyperlink"/>
          </w:rPr>
          <w:t>://www.claritas.com/MyBestSegments/Default.jsp?ID=30#</w:t>
        </w:r>
      </w:hyperlink>
      <w:r>
        <w:t xml:space="preserve">and click on </w:t>
      </w:r>
      <w:r w:rsidR="003C682D">
        <w:t>Zip Code Look-up.  Type in the zip code of one of the colleges you have chosen.  Complete the chart below based on the factors given.</w:t>
      </w:r>
      <w:r w:rsidR="002359B8">
        <w:t xml:space="preserve"> Repeat this process for two more colleges.</w:t>
      </w:r>
      <w:bookmarkStart w:id="0" w:name="_GoBack"/>
      <w:bookmarkEnd w:id="0"/>
    </w:p>
    <w:p w:rsidR="003C682D" w:rsidRDefault="003C682D" w:rsidP="003109F9">
      <w:pPr>
        <w:spacing w:after="0" w:line="240" w:lineRule="auto"/>
      </w:pPr>
    </w:p>
    <w:tbl>
      <w:tblPr>
        <w:tblStyle w:val="TableGrid"/>
        <w:tblW w:w="10716" w:type="dxa"/>
        <w:jc w:val="center"/>
        <w:tblLook w:val="04A0"/>
      </w:tblPr>
      <w:tblGrid>
        <w:gridCol w:w="2155"/>
        <w:gridCol w:w="1980"/>
        <w:gridCol w:w="2253"/>
        <w:gridCol w:w="2164"/>
        <w:gridCol w:w="2164"/>
      </w:tblGrid>
      <w:tr w:rsidR="00E23A23" w:rsidTr="00E23A23">
        <w:trPr>
          <w:trHeight w:val="584"/>
          <w:jc w:val="center"/>
        </w:trPr>
        <w:tc>
          <w:tcPr>
            <w:tcW w:w="2155" w:type="dxa"/>
            <w:vAlign w:val="center"/>
          </w:tcPr>
          <w:p w:rsidR="00E23A23" w:rsidRPr="003C682D" w:rsidRDefault="00E23A23" w:rsidP="003C682D">
            <w:pPr>
              <w:jc w:val="center"/>
              <w:rPr>
                <w:b/>
              </w:rPr>
            </w:pPr>
          </w:p>
        </w:tc>
        <w:tc>
          <w:tcPr>
            <w:tcW w:w="1980" w:type="dxa"/>
            <w:vAlign w:val="center"/>
          </w:tcPr>
          <w:p w:rsidR="00E23A23" w:rsidRPr="003C682D" w:rsidRDefault="00E23A23" w:rsidP="003C682D">
            <w:pPr>
              <w:jc w:val="center"/>
              <w:rPr>
                <w:b/>
              </w:rPr>
            </w:pPr>
            <w:r>
              <w:rPr>
                <w:b/>
              </w:rPr>
              <w:t>University of Michigan (48103)</w:t>
            </w:r>
          </w:p>
        </w:tc>
        <w:tc>
          <w:tcPr>
            <w:tcW w:w="2253" w:type="dxa"/>
            <w:vAlign w:val="center"/>
          </w:tcPr>
          <w:p w:rsidR="00E23A23" w:rsidRDefault="00E23A23" w:rsidP="003C682D">
            <w:pPr>
              <w:jc w:val="center"/>
              <w:rPr>
                <w:b/>
              </w:rPr>
            </w:pPr>
            <w:r w:rsidRPr="003C682D">
              <w:rPr>
                <w:b/>
              </w:rPr>
              <w:t>College #1</w:t>
            </w:r>
            <w:r>
              <w:rPr>
                <w:b/>
              </w:rPr>
              <w:t>:</w:t>
            </w:r>
          </w:p>
          <w:p w:rsidR="00E23A23" w:rsidRDefault="00E23A23" w:rsidP="003C682D">
            <w:pPr>
              <w:pBdr>
                <w:bottom w:val="single" w:sz="12" w:space="1" w:color="auto"/>
              </w:pBdr>
              <w:jc w:val="center"/>
              <w:rPr>
                <w:b/>
              </w:rPr>
            </w:pPr>
          </w:p>
          <w:p w:rsidR="00E23A23" w:rsidRPr="003C682D" w:rsidRDefault="00E23A23" w:rsidP="003C682D">
            <w:pPr>
              <w:jc w:val="center"/>
              <w:rPr>
                <w:b/>
              </w:rPr>
            </w:pPr>
          </w:p>
        </w:tc>
        <w:tc>
          <w:tcPr>
            <w:tcW w:w="2164" w:type="dxa"/>
            <w:vAlign w:val="center"/>
          </w:tcPr>
          <w:p w:rsidR="00E23A23" w:rsidRDefault="00E23A23" w:rsidP="003C682D">
            <w:pPr>
              <w:jc w:val="center"/>
              <w:rPr>
                <w:b/>
              </w:rPr>
            </w:pPr>
            <w:r w:rsidRPr="003C682D">
              <w:rPr>
                <w:b/>
              </w:rPr>
              <w:t>College #2</w:t>
            </w:r>
            <w:r>
              <w:rPr>
                <w:b/>
              </w:rPr>
              <w:t>:</w:t>
            </w:r>
          </w:p>
          <w:p w:rsidR="00E23A23" w:rsidRDefault="00E23A23" w:rsidP="003C682D">
            <w:pPr>
              <w:pBdr>
                <w:bottom w:val="single" w:sz="12" w:space="1" w:color="auto"/>
              </w:pBdr>
              <w:jc w:val="center"/>
              <w:rPr>
                <w:b/>
              </w:rPr>
            </w:pPr>
          </w:p>
          <w:p w:rsidR="00E23A23" w:rsidRPr="003C682D" w:rsidRDefault="00E23A23" w:rsidP="003C682D">
            <w:pPr>
              <w:jc w:val="center"/>
              <w:rPr>
                <w:b/>
              </w:rPr>
            </w:pPr>
          </w:p>
        </w:tc>
        <w:tc>
          <w:tcPr>
            <w:tcW w:w="2164" w:type="dxa"/>
            <w:vAlign w:val="center"/>
          </w:tcPr>
          <w:p w:rsidR="00E23A23" w:rsidRDefault="00E23A23" w:rsidP="003C682D">
            <w:pPr>
              <w:jc w:val="center"/>
              <w:rPr>
                <w:b/>
              </w:rPr>
            </w:pPr>
            <w:r w:rsidRPr="003C682D">
              <w:rPr>
                <w:b/>
              </w:rPr>
              <w:t>College #3</w:t>
            </w:r>
            <w:r>
              <w:rPr>
                <w:b/>
              </w:rPr>
              <w:t>:</w:t>
            </w:r>
          </w:p>
          <w:p w:rsidR="00E23A23" w:rsidRDefault="00E23A23" w:rsidP="003C682D">
            <w:pPr>
              <w:pBdr>
                <w:bottom w:val="single" w:sz="12" w:space="1" w:color="auto"/>
              </w:pBdr>
              <w:jc w:val="center"/>
              <w:rPr>
                <w:b/>
              </w:rPr>
            </w:pPr>
          </w:p>
          <w:p w:rsidR="00E23A23" w:rsidRPr="003C682D" w:rsidRDefault="00E23A23" w:rsidP="003C682D">
            <w:pPr>
              <w:jc w:val="center"/>
              <w:rPr>
                <w:b/>
              </w:rPr>
            </w:pPr>
          </w:p>
        </w:tc>
      </w:tr>
      <w:tr w:rsidR="00E23A23" w:rsidTr="00E23A23">
        <w:trPr>
          <w:trHeight w:val="646"/>
          <w:jc w:val="center"/>
        </w:trPr>
        <w:tc>
          <w:tcPr>
            <w:tcW w:w="2155" w:type="dxa"/>
            <w:vAlign w:val="center"/>
          </w:tcPr>
          <w:p w:rsidR="00E23A23" w:rsidRDefault="00E23A23" w:rsidP="003109F9">
            <w:r>
              <w:t>Population</w:t>
            </w:r>
          </w:p>
        </w:tc>
        <w:tc>
          <w:tcPr>
            <w:tcW w:w="1980" w:type="dxa"/>
            <w:vAlign w:val="center"/>
          </w:tcPr>
          <w:p w:rsidR="00E23A23" w:rsidRDefault="00E23A23" w:rsidP="00E23A23">
            <w:pPr>
              <w:jc w:val="center"/>
            </w:pPr>
            <w:r>
              <w:t>53,334</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84"/>
          <w:jc w:val="center"/>
        </w:trPr>
        <w:tc>
          <w:tcPr>
            <w:tcW w:w="2155" w:type="dxa"/>
            <w:vAlign w:val="center"/>
          </w:tcPr>
          <w:p w:rsidR="00E23A23" w:rsidRDefault="00E23A23" w:rsidP="003109F9">
            <w:r>
              <w:t>Median Age</w:t>
            </w:r>
          </w:p>
        </w:tc>
        <w:tc>
          <w:tcPr>
            <w:tcW w:w="1980" w:type="dxa"/>
            <w:vAlign w:val="center"/>
          </w:tcPr>
          <w:p w:rsidR="00E23A23" w:rsidRDefault="00E23A23" w:rsidP="00E23A23">
            <w:pPr>
              <w:jc w:val="center"/>
            </w:pPr>
            <w:r>
              <w:t>39.1</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Median Income</w:t>
            </w:r>
          </w:p>
        </w:tc>
        <w:tc>
          <w:tcPr>
            <w:tcW w:w="1980" w:type="dxa"/>
            <w:vAlign w:val="center"/>
          </w:tcPr>
          <w:p w:rsidR="00E23A23" w:rsidRDefault="00CA29B8" w:rsidP="00E23A23">
            <w:pPr>
              <w:jc w:val="center"/>
            </w:pPr>
            <w:r>
              <w:t>65,000</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84"/>
          <w:jc w:val="center"/>
        </w:trPr>
        <w:tc>
          <w:tcPr>
            <w:tcW w:w="2155" w:type="dxa"/>
            <w:vAlign w:val="center"/>
          </w:tcPr>
          <w:p w:rsidR="00E23A23" w:rsidRDefault="00E23A23" w:rsidP="003109F9">
            <w:r>
              <w:t>Consumer Spend</w:t>
            </w:r>
          </w:p>
        </w:tc>
        <w:tc>
          <w:tcPr>
            <w:tcW w:w="1980" w:type="dxa"/>
            <w:vAlign w:val="center"/>
          </w:tcPr>
          <w:p w:rsidR="00E23A23" w:rsidRDefault="00CA29B8" w:rsidP="00E23A23">
            <w:pPr>
              <w:jc w:val="center"/>
            </w:pPr>
            <w:r>
              <w:t>$1,265</w:t>
            </w:r>
            <w:r w:rsidR="00E23A23">
              <w:t xml:space="preserve"> Million</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Majority of Race</w:t>
            </w:r>
          </w:p>
        </w:tc>
        <w:tc>
          <w:tcPr>
            <w:tcW w:w="1980" w:type="dxa"/>
            <w:vAlign w:val="center"/>
          </w:tcPr>
          <w:p w:rsidR="00E23A23" w:rsidRDefault="00E23A23" w:rsidP="00E23A23">
            <w:pPr>
              <w:jc w:val="center"/>
            </w:pPr>
            <w:r>
              <w:t>White</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Common Segment #1</w:t>
            </w:r>
          </w:p>
        </w:tc>
        <w:tc>
          <w:tcPr>
            <w:tcW w:w="1980" w:type="dxa"/>
            <w:vAlign w:val="center"/>
          </w:tcPr>
          <w:p w:rsidR="00E23A23" w:rsidRDefault="00E23A23" w:rsidP="00E23A23">
            <w:pPr>
              <w:jc w:val="center"/>
            </w:pPr>
            <w:r>
              <w:t>Boomtown Singles</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Common Segment #2</w:t>
            </w:r>
          </w:p>
        </w:tc>
        <w:tc>
          <w:tcPr>
            <w:tcW w:w="1980" w:type="dxa"/>
            <w:vAlign w:val="center"/>
          </w:tcPr>
          <w:p w:rsidR="00E23A23" w:rsidRDefault="00CA29B8" w:rsidP="00E23A23">
            <w:pPr>
              <w:jc w:val="center"/>
            </w:pPr>
            <w:r>
              <w:t>Executive Suites</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Common Segment #3</w:t>
            </w:r>
          </w:p>
        </w:tc>
        <w:tc>
          <w:tcPr>
            <w:tcW w:w="1980" w:type="dxa"/>
            <w:vAlign w:val="center"/>
          </w:tcPr>
          <w:p w:rsidR="00E23A23" w:rsidRDefault="00CA29B8" w:rsidP="00E23A23">
            <w:pPr>
              <w:jc w:val="center"/>
            </w:pPr>
            <w:r>
              <w:t>God’s Country</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Common Segment #4</w:t>
            </w:r>
          </w:p>
        </w:tc>
        <w:tc>
          <w:tcPr>
            <w:tcW w:w="1980" w:type="dxa"/>
            <w:vAlign w:val="center"/>
          </w:tcPr>
          <w:p w:rsidR="00E23A23" w:rsidRDefault="00CA29B8" w:rsidP="00E23A23">
            <w:pPr>
              <w:jc w:val="center"/>
            </w:pPr>
            <w:r>
              <w:t>Middleburg Managers</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Common Segment #5</w:t>
            </w:r>
          </w:p>
        </w:tc>
        <w:tc>
          <w:tcPr>
            <w:tcW w:w="1980" w:type="dxa"/>
            <w:vAlign w:val="center"/>
          </w:tcPr>
          <w:p w:rsidR="00E23A23" w:rsidRDefault="00E23A23" w:rsidP="00E23A23">
            <w:pPr>
              <w:jc w:val="center"/>
            </w:pPr>
            <w:r>
              <w:t>Up &amp; Comers</w:t>
            </w: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r w:rsidR="00E23A23" w:rsidTr="00E23A23">
        <w:trPr>
          <w:trHeight w:val="646"/>
          <w:jc w:val="center"/>
        </w:trPr>
        <w:tc>
          <w:tcPr>
            <w:tcW w:w="2155" w:type="dxa"/>
            <w:vAlign w:val="center"/>
          </w:tcPr>
          <w:p w:rsidR="00E23A23" w:rsidRDefault="00E23A23" w:rsidP="003109F9">
            <w:r>
              <w:t>Common Segment #6</w:t>
            </w:r>
          </w:p>
        </w:tc>
        <w:tc>
          <w:tcPr>
            <w:tcW w:w="1980" w:type="dxa"/>
            <w:vAlign w:val="center"/>
          </w:tcPr>
          <w:p w:rsidR="00E23A23" w:rsidRDefault="00E23A23" w:rsidP="00E23A23">
            <w:pPr>
              <w:jc w:val="center"/>
            </w:pPr>
          </w:p>
        </w:tc>
        <w:tc>
          <w:tcPr>
            <w:tcW w:w="2253" w:type="dxa"/>
            <w:vAlign w:val="center"/>
          </w:tcPr>
          <w:p w:rsidR="00E23A23" w:rsidRDefault="00E23A23" w:rsidP="00E23A23">
            <w:pPr>
              <w:jc w:val="center"/>
            </w:pPr>
          </w:p>
        </w:tc>
        <w:tc>
          <w:tcPr>
            <w:tcW w:w="2164" w:type="dxa"/>
            <w:vAlign w:val="center"/>
          </w:tcPr>
          <w:p w:rsidR="00E23A23" w:rsidRDefault="00E23A23" w:rsidP="00E23A23">
            <w:pPr>
              <w:jc w:val="center"/>
            </w:pPr>
          </w:p>
        </w:tc>
        <w:tc>
          <w:tcPr>
            <w:tcW w:w="2164" w:type="dxa"/>
            <w:vAlign w:val="center"/>
          </w:tcPr>
          <w:p w:rsidR="00E23A23" w:rsidRDefault="00E23A23" w:rsidP="00E23A23">
            <w:pPr>
              <w:jc w:val="center"/>
            </w:pPr>
          </w:p>
        </w:tc>
      </w:tr>
    </w:tbl>
    <w:p w:rsidR="003C682D" w:rsidRDefault="003C682D" w:rsidP="003109F9">
      <w:pPr>
        <w:spacing w:after="0" w:line="240" w:lineRule="auto"/>
      </w:pPr>
    </w:p>
    <w:p w:rsidR="00DA424E" w:rsidRPr="00A24551" w:rsidRDefault="00A24551" w:rsidP="00643A04">
      <w:pPr>
        <w:autoSpaceDE w:val="0"/>
        <w:autoSpaceDN w:val="0"/>
        <w:adjustRightInd w:val="0"/>
        <w:spacing w:after="0" w:line="240" w:lineRule="auto"/>
        <w:rPr>
          <w:rFonts w:cs="Arial"/>
          <w:b/>
          <w:color w:val="000000"/>
          <w:sz w:val="24"/>
          <w:szCs w:val="24"/>
        </w:rPr>
      </w:pPr>
      <w:r w:rsidRPr="00A24551">
        <w:rPr>
          <w:rFonts w:cs="Arial"/>
          <w:b/>
          <w:color w:val="000000"/>
          <w:sz w:val="24"/>
          <w:szCs w:val="24"/>
        </w:rPr>
        <w:t>Based off of the chart above; which campus would be the best fit for the type of business you have selected?  Give three reasons to support your answer.</w:t>
      </w:r>
    </w:p>
    <w:p w:rsidR="00643A04" w:rsidRDefault="00643A04"/>
    <w:p w:rsidR="00821EBE" w:rsidRPr="00821EBE" w:rsidRDefault="00821EBE">
      <w:pPr>
        <w:rPr>
          <w:b/>
        </w:rPr>
      </w:pPr>
      <w:r w:rsidRPr="00821EBE">
        <w:rPr>
          <w:b/>
        </w:rPr>
        <w:lastRenderedPageBreak/>
        <w:t xml:space="preserve">Task #7: </w:t>
      </w:r>
      <w:r>
        <w:rPr>
          <w:b/>
        </w:rPr>
        <w:t>Average Joe / Jane</w:t>
      </w:r>
    </w:p>
    <w:p w:rsidR="00821EBE" w:rsidRDefault="00821EBE">
      <w:r>
        <w:t>In pairs, create a customer profile on the Average Joe or Average Jane consumer for your chosen product or service.  Ask yourselves “Who will buy this product or service?  At what price? What special features do they want?”  This will help you figure out who your average consumer is.</w:t>
      </w:r>
    </w:p>
    <w:p w:rsidR="00821EBE" w:rsidRDefault="00821EBE">
      <w:r>
        <w:t>Product / Service: _____________________________________________________________________________________</w:t>
      </w:r>
    </w:p>
    <w:p w:rsidR="00821EBE" w:rsidRPr="00821EBE" w:rsidRDefault="00821EBE">
      <w:pPr>
        <w:rPr>
          <w:b/>
        </w:rPr>
      </w:pPr>
      <w:r w:rsidRPr="00821EBE">
        <w:rPr>
          <w:b/>
        </w:rPr>
        <w:t>Demographics:</w:t>
      </w:r>
    </w:p>
    <w:p w:rsidR="00821EBE" w:rsidRDefault="00821EBE">
      <w:r>
        <w:tab/>
        <w:t>Age</w:t>
      </w:r>
      <w:proofErr w:type="gramStart"/>
      <w:r>
        <w:t>:_</w:t>
      </w:r>
      <w:proofErr w:type="gramEnd"/>
      <w:r>
        <w:t>_____________________________</w:t>
      </w:r>
      <w:r>
        <w:tab/>
      </w:r>
      <w:r>
        <w:tab/>
      </w:r>
      <w:r>
        <w:tab/>
        <w:t>Gender: __________________________________</w:t>
      </w:r>
    </w:p>
    <w:p w:rsidR="00821EBE" w:rsidRDefault="00821EBE">
      <w:r>
        <w:tab/>
        <w:t>Income</w:t>
      </w:r>
      <w:proofErr w:type="gramStart"/>
      <w:r>
        <w:t>:_</w:t>
      </w:r>
      <w:proofErr w:type="gramEnd"/>
      <w:r>
        <w:t>__________________________</w:t>
      </w:r>
      <w:r>
        <w:tab/>
      </w:r>
      <w:r>
        <w:tab/>
      </w:r>
      <w:r>
        <w:tab/>
        <w:t>Marital Status: _____________________________</w:t>
      </w:r>
    </w:p>
    <w:p w:rsidR="00821EBE" w:rsidRDefault="00821EBE">
      <w:r>
        <w:tab/>
        <w:t>Ethnic Background: _________________</w:t>
      </w:r>
      <w:r>
        <w:tab/>
      </w:r>
      <w:r>
        <w:tab/>
      </w:r>
      <w:r>
        <w:tab/>
        <w:t>Education: ________________________________</w:t>
      </w:r>
    </w:p>
    <w:p w:rsidR="00821EBE" w:rsidRDefault="00821EBE"/>
    <w:p w:rsidR="00821EBE" w:rsidRDefault="00821EBE">
      <w:proofErr w:type="spellStart"/>
      <w:r>
        <w:t>Geographics</w:t>
      </w:r>
      <w:proofErr w:type="spellEnd"/>
      <w:r>
        <w:t>:</w:t>
      </w:r>
    </w:p>
    <w:p w:rsidR="00821EBE" w:rsidRDefault="00821EBE">
      <w:r>
        <w:tab/>
        <w:t>Where does your average customer live? ____________________________________________________________</w:t>
      </w:r>
    </w:p>
    <w:p w:rsidR="00821EBE" w:rsidRDefault="00821EBE"/>
    <w:p w:rsidR="00821EBE" w:rsidRDefault="00821EBE">
      <w:r>
        <w:t>Psychographics:</w:t>
      </w:r>
    </w:p>
    <w:p w:rsidR="00821EBE" w:rsidRDefault="00821EBE">
      <w:r>
        <w:tab/>
        <w:t>Describe your average customer’s attitude(s), lifestyles, &amp; beliefs: ________________________________________</w:t>
      </w:r>
    </w:p>
    <w:p w:rsidR="00821EBE" w:rsidRDefault="00821EBE">
      <w:r>
        <w:tab/>
        <w:t>______________________________________________________________________________________________</w:t>
      </w:r>
    </w:p>
    <w:p w:rsidR="00821EBE" w:rsidRPr="00D542DE" w:rsidRDefault="00821EBE" w:rsidP="00821EBE">
      <w:r>
        <w:tab/>
        <w:t>______________________________________________________________________________________________</w:t>
      </w:r>
    </w:p>
    <w:p w:rsidR="00821EBE" w:rsidRPr="00D542DE" w:rsidRDefault="00821EBE" w:rsidP="00821EBE">
      <w:r>
        <w:tab/>
        <w:t>______________________________________________________________________________________________</w:t>
      </w:r>
    </w:p>
    <w:p w:rsidR="00821EBE" w:rsidRDefault="00821EBE"/>
    <w:p w:rsidR="00821EBE" w:rsidRPr="00821EBE" w:rsidRDefault="00821EBE">
      <w:pPr>
        <w:rPr>
          <w:b/>
          <w:sz w:val="28"/>
          <w:szCs w:val="28"/>
        </w:rPr>
      </w:pPr>
      <w:r w:rsidRPr="00821EBE">
        <w:rPr>
          <w:b/>
          <w:sz w:val="28"/>
          <w:szCs w:val="28"/>
        </w:rPr>
        <w:t>Task # 8: Shark Tank / Commercial Target Market</w:t>
      </w:r>
    </w:p>
    <w:p w:rsidR="00821EBE" w:rsidRDefault="00821EBE">
      <w:pPr>
        <w:rPr>
          <w:b/>
        </w:rPr>
      </w:pPr>
      <w:r>
        <w:rPr>
          <w:b/>
        </w:rPr>
        <w:t>Shark Tank Target Markets</w:t>
      </w:r>
    </w:p>
    <w:p w:rsidR="00821EBE" w:rsidRPr="00821EBE" w:rsidRDefault="00821EBE">
      <w:r w:rsidRPr="00821EBE">
        <w:t>Target Market for Business Concept #1: ___________________________________________________________________</w:t>
      </w:r>
    </w:p>
    <w:p w:rsidR="00821EBE" w:rsidRPr="00821EBE" w:rsidRDefault="00821EBE" w:rsidP="00821EBE">
      <w:r w:rsidRPr="00821EBE">
        <w:t>Target Market for Business Concept #2: ___________________________________________________________________</w:t>
      </w:r>
    </w:p>
    <w:p w:rsidR="00821EBE" w:rsidRPr="00821EBE" w:rsidRDefault="00821EBE" w:rsidP="00821EBE">
      <w:r w:rsidRPr="00821EBE">
        <w:t>Target Market for Business Concept #3: ___________________________________________________________________</w:t>
      </w:r>
    </w:p>
    <w:p w:rsidR="00821EBE" w:rsidRPr="00821EBE" w:rsidRDefault="00821EBE" w:rsidP="00821EBE">
      <w:r w:rsidRPr="00821EBE">
        <w:t>Target Market for Business Concept #4: ___________________________________________________________________</w:t>
      </w:r>
    </w:p>
    <w:p w:rsidR="00821EBE" w:rsidRDefault="00821EBE">
      <w:pPr>
        <w:rPr>
          <w:b/>
        </w:rPr>
      </w:pPr>
    </w:p>
    <w:p w:rsidR="00821EBE" w:rsidRDefault="00821EBE">
      <w:pPr>
        <w:rPr>
          <w:b/>
        </w:rPr>
      </w:pPr>
      <w:r>
        <w:rPr>
          <w:b/>
        </w:rPr>
        <w:t>Target Market for Commercials:</w:t>
      </w:r>
    </w:p>
    <w:tbl>
      <w:tblPr>
        <w:tblStyle w:val="TableGrid"/>
        <w:tblW w:w="11318" w:type="dxa"/>
        <w:tblLook w:val="04A0"/>
      </w:tblPr>
      <w:tblGrid>
        <w:gridCol w:w="1640"/>
        <w:gridCol w:w="2253"/>
        <w:gridCol w:w="7425"/>
      </w:tblGrid>
      <w:tr w:rsidR="00821EBE" w:rsidTr="00821EBE">
        <w:trPr>
          <w:trHeight w:val="450"/>
        </w:trPr>
        <w:tc>
          <w:tcPr>
            <w:tcW w:w="1640" w:type="dxa"/>
          </w:tcPr>
          <w:p w:rsidR="00821EBE" w:rsidRPr="00821EBE" w:rsidRDefault="00821EBE" w:rsidP="00821EBE">
            <w:pPr>
              <w:jc w:val="center"/>
              <w:rPr>
                <w:b/>
                <w:sz w:val="24"/>
                <w:szCs w:val="24"/>
              </w:rPr>
            </w:pPr>
            <w:r w:rsidRPr="00821EBE">
              <w:rPr>
                <w:b/>
                <w:sz w:val="24"/>
                <w:szCs w:val="24"/>
              </w:rPr>
              <w:t>Commercial</w:t>
            </w:r>
          </w:p>
        </w:tc>
        <w:tc>
          <w:tcPr>
            <w:tcW w:w="2253" w:type="dxa"/>
          </w:tcPr>
          <w:p w:rsidR="00821EBE" w:rsidRPr="00821EBE" w:rsidRDefault="00821EBE" w:rsidP="00821EBE">
            <w:pPr>
              <w:jc w:val="center"/>
              <w:rPr>
                <w:b/>
                <w:sz w:val="24"/>
                <w:szCs w:val="24"/>
              </w:rPr>
            </w:pPr>
            <w:r w:rsidRPr="00821EBE">
              <w:rPr>
                <w:b/>
                <w:sz w:val="24"/>
                <w:szCs w:val="24"/>
              </w:rPr>
              <w:t>Company</w:t>
            </w:r>
          </w:p>
        </w:tc>
        <w:tc>
          <w:tcPr>
            <w:tcW w:w="7425" w:type="dxa"/>
          </w:tcPr>
          <w:p w:rsidR="00821EBE" w:rsidRPr="00821EBE" w:rsidRDefault="00821EBE" w:rsidP="00821EBE">
            <w:pPr>
              <w:jc w:val="center"/>
              <w:rPr>
                <w:b/>
                <w:sz w:val="24"/>
                <w:szCs w:val="24"/>
              </w:rPr>
            </w:pPr>
            <w:r w:rsidRPr="00821EBE">
              <w:rPr>
                <w:b/>
                <w:sz w:val="24"/>
                <w:szCs w:val="24"/>
              </w:rPr>
              <w:t>Target Market (At least two factors)</w:t>
            </w:r>
          </w:p>
        </w:tc>
      </w:tr>
      <w:tr w:rsidR="00821EBE" w:rsidTr="00821EBE">
        <w:trPr>
          <w:trHeight w:val="450"/>
        </w:trPr>
        <w:tc>
          <w:tcPr>
            <w:tcW w:w="1640" w:type="dxa"/>
          </w:tcPr>
          <w:p w:rsidR="00821EBE" w:rsidRDefault="00821EBE">
            <w:pPr>
              <w:rPr>
                <w:b/>
              </w:rPr>
            </w:pPr>
            <w:r>
              <w:rPr>
                <w:b/>
              </w:rPr>
              <w:t>1</w:t>
            </w:r>
          </w:p>
        </w:tc>
        <w:tc>
          <w:tcPr>
            <w:tcW w:w="2253" w:type="dxa"/>
          </w:tcPr>
          <w:p w:rsidR="00821EBE" w:rsidRDefault="00821EBE">
            <w:pPr>
              <w:rPr>
                <w:b/>
              </w:rPr>
            </w:pPr>
          </w:p>
        </w:tc>
        <w:tc>
          <w:tcPr>
            <w:tcW w:w="7425" w:type="dxa"/>
          </w:tcPr>
          <w:p w:rsidR="00821EBE" w:rsidRDefault="00821EBE">
            <w:pPr>
              <w:rPr>
                <w:b/>
              </w:rPr>
            </w:pPr>
          </w:p>
        </w:tc>
      </w:tr>
      <w:tr w:rsidR="00821EBE" w:rsidTr="00821EBE">
        <w:trPr>
          <w:trHeight w:val="475"/>
        </w:trPr>
        <w:tc>
          <w:tcPr>
            <w:tcW w:w="1640" w:type="dxa"/>
          </w:tcPr>
          <w:p w:rsidR="00821EBE" w:rsidRDefault="00821EBE">
            <w:pPr>
              <w:rPr>
                <w:b/>
              </w:rPr>
            </w:pPr>
            <w:r>
              <w:rPr>
                <w:b/>
              </w:rPr>
              <w:t>2</w:t>
            </w:r>
          </w:p>
        </w:tc>
        <w:tc>
          <w:tcPr>
            <w:tcW w:w="2253" w:type="dxa"/>
          </w:tcPr>
          <w:p w:rsidR="00821EBE" w:rsidRDefault="00821EBE">
            <w:pPr>
              <w:rPr>
                <w:b/>
              </w:rPr>
            </w:pPr>
          </w:p>
        </w:tc>
        <w:tc>
          <w:tcPr>
            <w:tcW w:w="7425" w:type="dxa"/>
          </w:tcPr>
          <w:p w:rsidR="00821EBE" w:rsidRDefault="00821EBE">
            <w:pPr>
              <w:rPr>
                <w:b/>
              </w:rPr>
            </w:pPr>
          </w:p>
        </w:tc>
      </w:tr>
      <w:tr w:rsidR="00821EBE" w:rsidTr="00821EBE">
        <w:trPr>
          <w:trHeight w:val="475"/>
        </w:trPr>
        <w:tc>
          <w:tcPr>
            <w:tcW w:w="1640" w:type="dxa"/>
          </w:tcPr>
          <w:p w:rsidR="00821EBE" w:rsidRDefault="00821EBE">
            <w:pPr>
              <w:rPr>
                <w:b/>
              </w:rPr>
            </w:pPr>
            <w:r>
              <w:rPr>
                <w:b/>
              </w:rPr>
              <w:t>3</w:t>
            </w:r>
          </w:p>
        </w:tc>
        <w:tc>
          <w:tcPr>
            <w:tcW w:w="2253" w:type="dxa"/>
          </w:tcPr>
          <w:p w:rsidR="00821EBE" w:rsidRDefault="00821EBE">
            <w:pPr>
              <w:rPr>
                <w:b/>
              </w:rPr>
            </w:pPr>
          </w:p>
        </w:tc>
        <w:tc>
          <w:tcPr>
            <w:tcW w:w="7425" w:type="dxa"/>
          </w:tcPr>
          <w:p w:rsidR="00821EBE" w:rsidRDefault="00821EBE">
            <w:pPr>
              <w:rPr>
                <w:b/>
              </w:rPr>
            </w:pPr>
          </w:p>
        </w:tc>
      </w:tr>
      <w:tr w:rsidR="00821EBE" w:rsidTr="00821EBE">
        <w:trPr>
          <w:trHeight w:val="450"/>
        </w:trPr>
        <w:tc>
          <w:tcPr>
            <w:tcW w:w="1640" w:type="dxa"/>
          </w:tcPr>
          <w:p w:rsidR="00821EBE" w:rsidRDefault="00821EBE">
            <w:pPr>
              <w:rPr>
                <w:b/>
              </w:rPr>
            </w:pPr>
            <w:r>
              <w:rPr>
                <w:b/>
              </w:rPr>
              <w:t>4</w:t>
            </w:r>
          </w:p>
        </w:tc>
        <w:tc>
          <w:tcPr>
            <w:tcW w:w="2253" w:type="dxa"/>
          </w:tcPr>
          <w:p w:rsidR="00821EBE" w:rsidRDefault="00821EBE">
            <w:pPr>
              <w:rPr>
                <w:b/>
              </w:rPr>
            </w:pPr>
          </w:p>
        </w:tc>
        <w:tc>
          <w:tcPr>
            <w:tcW w:w="7425" w:type="dxa"/>
          </w:tcPr>
          <w:p w:rsidR="00821EBE" w:rsidRDefault="00821EBE">
            <w:pPr>
              <w:rPr>
                <w:b/>
              </w:rPr>
            </w:pPr>
          </w:p>
        </w:tc>
      </w:tr>
      <w:tr w:rsidR="00821EBE" w:rsidTr="00821EBE">
        <w:trPr>
          <w:trHeight w:val="475"/>
        </w:trPr>
        <w:tc>
          <w:tcPr>
            <w:tcW w:w="1640" w:type="dxa"/>
          </w:tcPr>
          <w:p w:rsidR="00821EBE" w:rsidRDefault="00821EBE">
            <w:pPr>
              <w:rPr>
                <w:b/>
              </w:rPr>
            </w:pPr>
            <w:r>
              <w:rPr>
                <w:b/>
              </w:rPr>
              <w:t>5</w:t>
            </w:r>
          </w:p>
        </w:tc>
        <w:tc>
          <w:tcPr>
            <w:tcW w:w="2253" w:type="dxa"/>
          </w:tcPr>
          <w:p w:rsidR="00821EBE" w:rsidRDefault="00821EBE">
            <w:pPr>
              <w:rPr>
                <w:b/>
              </w:rPr>
            </w:pPr>
          </w:p>
        </w:tc>
        <w:tc>
          <w:tcPr>
            <w:tcW w:w="7425" w:type="dxa"/>
          </w:tcPr>
          <w:p w:rsidR="00821EBE" w:rsidRDefault="00821EBE">
            <w:pPr>
              <w:rPr>
                <w:b/>
              </w:rPr>
            </w:pPr>
          </w:p>
        </w:tc>
      </w:tr>
    </w:tbl>
    <w:p w:rsidR="00821EBE" w:rsidRPr="00821EBE" w:rsidRDefault="00821EBE">
      <w:pPr>
        <w:rPr>
          <w:b/>
        </w:rPr>
      </w:pPr>
    </w:p>
    <w:sectPr w:rsidR="00821EBE" w:rsidRPr="00821EBE" w:rsidSect="00791F0B">
      <w:pgSz w:w="12240" w:h="15840"/>
      <w:pgMar w:top="576" w:right="432"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1547"/>
    <w:multiLevelType w:val="multilevel"/>
    <w:tmpl w:val="DE96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13F2C"/>
    <w:multiLevelType w:val="multilevel"/>
    <w:tmpl w:val="5CA4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16E7F"/>
    <w:multiLevelType w:val="multilevel"/>
    <w:tmpl w:val="9FA8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541DE"/>
    <w:multiLevelType w:val="multilevel"/>
    <w:tmpl w:val="2DC42C3A"/>
    <w:lvl w:ilvl="0">
      <w:start w:val="1"/>
      <w:numFmt w:val="bullet"/>
      <w:pStyle w:val="Achievement"/>
      <w:lvlText w:val="-"/>
      <w:lvlJc w:val="left"/>
      <w:pPr>
        <w:tabs>
          <w:tab w:val="num" w:pos="1800"/>
        </w:tabs>
        <w:ind w:left="1800" w:hanging="360"/>
      </w:pPr>
      <w:rPr>
        <w:rFonts w:ascii="Vrinda" w:hAnsi="Vrinda" w:hint="default"/>
        <w:color w:val="000000" w:themeColor="text1"/>
        <w:sz w:val="1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B6E5DC9"/>
    <w:multiLevelType w:val="multilevel"/>
    <w:tmpl w:val="60B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D6BE0"/>
    <w:multiLevelType w:val="multilevel"/>
    <w:tmpl w:val="A250479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72351C6B"/>
    <w:multiLevelType w:val="multilevel"/>
    <w:tmpl w:val="DCB8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762C05"/>
    <w:multiLevelType w:val="multilevel"/>
    <w:tmpl w:val="DDB0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786FD4"/>
    <w:multiLevelType w:val="multilevel"/>
    <w:tmpl w:val="D93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7"/>
  </w:num>
  <w:num w:numId="5">
    <w:abstractNumId w:val="0"/>
  </w:num>
  <w:num w:numId="6">
    <w:abstractNumId w:val="4"/>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4074"/>
    <w:rsid w:val="000826F5"/>
    <w:rsid w:val="002359B8"/>
    <w:rsid w:val="002C2874"/>
    <w:rsid w:val="003109F9"/>
    <w:rsid w:val="00355AE0"/>
    <w:rsid w:val="003A39AB"/>
    <w:rsid w:val="003C682D"/>
    <w:rsid w:val="00425F5F"/>
    <w:rsid w:val="00446768"/>
    <w:rsid w:val="00643A04"/>
    <w:rsid w:val="007679AB"/>
    <w:rsid w:val="00791F0B"/>
    <w:rsid w:val="007A4074"/>
    <w:rsid w:val="00821EBE"/>
    <w:rsid w:val="009B0B8D"/>
    <w:rsid w:val="00A24551"/>
    <w:rsid w:val="00B833DD"/>
    <w:rsid w:val="00BF2B41"/>
    <w:rsid w:val="00C015B8"/>
    <w:rsid w:val="00CA29B8"/>
    <w:rsid w:val="00CE0BC9"/>
    <w:rsid w:val="00D542DE"/>
    <w:rsid w:val="00D9048B"/>
    <w:rsid w:val="00DA424E"/>
    <w:rsid w:val="00E030DC"/>
    <w:rsid w:val="00E23A23"/>
    <w:rsid w:val="00EA7FD8"/>
    <w:rsid w:val="00F77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074"/>
    <w:pPr>
      <w:spacing w:before="100" w:beforeAutospacing="1"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074"/>
    <w:rPr>
      <w:b/>
      <w:bCs/>
    </w:rPr>
  </w:style>
  <w:style w:type="character" w:styleId="Emphasis">
    <w:name w:val="Emphasis"/>
    <w:basedOn w:val="DefaultParagraphFont"/>
    <w:uiPriority w:val="20"/>
    <w:qFormat/>
    <w:rsid w:val="007A4074"/>
    <w:rPr>
      <w:i/>
      <w:iCs/>
    </w:rPr>
  </w:style>
  <w:style w:type="paragraph" w:customStyle="1" w:styleId="first-para">
    <w:name w:val="first-para"/>
    <w:basedOn w:val="Normal"/>
    <w:rsid w:val="007A4074"/>
    <w:pPr>
      <w:spacing w:before="100" w:beforeAutospacing="1" w:after="360" w:line="240" w:lineRule="auto"/>
    </w:pPr>
    <w:rPr>
      <w:rFonts w:ascii="Times New Roman" w:eastAsia="Times New Roman" w:hAnsi="Times New Roman" w:cs="Times New Roman"/>
      <w:sz w:val="24"/>
      <w:szCs w:val="24"/>
    </w:rPr>
  </w:style>
  <w:style w:type="paragraph" w:customStyle="1" w:styleId="Achievement">
    <w:name w:val="Achievement"/>
    <w:basedOn w:val="Normal"/>
    <w:rsid w:val="00D542DE"/>
    <w:pPr>
      <w:numPr>
        <w:numId w:val="9"/>
      </w:numPr>
    </w:pPr>
  </w:style>
  <w:style w:type="paragraph" w:customStyle="1" w:styleId="Default">
    <w:name w:val="Default"/>
    <w:rsid w:val="00643A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424E"/>
    <w:pPr>
      <w:spacing w:after="200" w:line="276" w:lineRule="auto"/>
      <w:ind w:left="720"/>
      <w:contextualSpacing/>
    </w:pPr>
  </w:style>
  <w:style w:type="character" w:styleId="Hyperlink">
    <w:name w:val="Hyperlink"/>
    <w:basedOn w:val="DefaultParagraphFont"/>
    <w:uiPriority w:val="99"/>
    <w:unhideWhenUsed/>
    <w:rsid w:val="003109F9"/>
    <w:rPr>
      <w:color w:val="0000FF"/>
      <w:u w:val="single"/>
    </w:rPr>
  </w:style>
  <w:style w:type="table" w:styleId="TableGrid">
    <w:name w:val="Table Grid"/>
    <w:basedOn w:val="TableNormal"/>
    <w:uiPriority w:val="39"/>
    <w:rsid w:val="003C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826302">
      <w:bodyDiv w:val="1"/>
      <w:marLeft w:val="0"/>
      <w:marRight w:val="0"/>
      <w:marTop w:val="0"/>
      <w:marBottom w:val="0"/>
      <w:divBdr>
        <w:top w:val="none" w:sz="0" w:space="0" w:color="auto"/>
        <w:left w:val="none" w:sz="0" w:space="0" w:color="auto"/>
        <w:bottom w:val="none" w:sz="0" w:space="0" w:color="auto"/>
        <w:right w:val="none" w:sz="0" w:space="0" w:color="auto"/>
      </w:divBdr>
      <w:divsChild>
        <w:div w:id="1702776287">
          <w:marLeft w:val="0"/>
          <w:marRight w:val="0"/>
          <w:marTop w:val="300"/>
          <w:marBottom w:val="300"/>
          <w:divBdr>
            <w:top w:val="single" w:sz="6" w:space="8" w:color="C0C0C0"/>
            <w:left w:val="single" w:sz="6" w:space="8" w:color="C0C0C0"/>
            <w:bottom w:val="single" w:sz="6" w:space="8" w:color="C0C0C0"/>
            <w:right w:val="single" w:sz="6" w:space="8" w:color="C0C0C0"/>
          </w:divBdr>
          <w:divsChild>
            <w:div w:id="1916625769">
              <w:marLeft w:val="0"/>
              <w:marRight w:val="0"/>
              <w:marTop w:val="0"/>
              <w:marBottom w:val="0"/>
              <w:divBdr>
                <w:top w:val="none" w:sz="0" w:space="0" w:color="auto"/>
                <w:left w:val="none" w:sz="0" w:space="0" w:color="auto"/>
                <w:bottom w:val="none" w:sz="0" w:space="0" w:color="auto"/>
                <w:right w:val="none" w:sz="0" w:space="0" w:color="auto"/>
              </w:divBdr>
              <w:divsChild>
                <w:div w:id="1202476411">
                  <w:marLeft w:val="0"/>
                  <w:marRight w:val="0"/>
                  <w:marTop w:val="0"/>
                  <w:marBottom w:val="0"/>
                  <w:divBdr>
                    <w:top w:val="none" w:sz="0" w:space="0" w:color="auto"/>
                    <w:left w:val="none" w:sz="0" w:space="0" w:color="auto"/>
                    <w:bottom w:val="none" w:sz="0" w:space="0" w:color="auto"/>
                    <w:right w:val="none" w:sz="0" w:space="0" w:color="auto"/>
                  </w:divBdr>
                  <w:divsChild>
                    <w:div w:id="1996836154">
                      <w:marLeft w:val="0"/>
                      <w:marRight w:val="0"/>
                      <w:marTop w:val="225"/>
                      <w:marBottom w:val="0"/>
                      <w:divBdr>
                        <w:top w:val="none" w:sz="0" w:space="0" w:color="auto"/>
                        <w:left w:val="none" w:sz="0" w:space="0" w:color="auto"/>
                        <w:bottom w:val="none" w:sz="0" w:space="0" w:color="auto"/>
                        <w:right w:val="none" w:sz="0" w:space="0" w:color="auto"/>
                      </w:divBdr>
                      <w:divsChild>
                        <w:div w:id="2022394768">
                          <w:marLeft w:val="0"/>
                          <w:marRight w:val="0"/>
                          <w:marTop w:val="0"/>
                          <w:marBottom w:val="0"/>
                          <w:divBdr>
                            <w:top w:val="none" w:sz="0" w:space="0" w:color="auto"/>
                            <w:left w:val="none" w:sz="0" w:space="0" w:color="auto"/>
                            <w:bottom w:val="none" w:sz="0" w:space="0" w:color="auto"/>
                            <w:right w:val="none" w:sz="0" w:space="0" w:color="auto"/>
                          </w:divBdr>
                          <w:divsChild>
                            <w:div w:id="462236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73945">
      <w:bodyDiv w:val="1"/>
      <w:marLeft w:val="0"/>
      <w:marRight w:val="0"/>
      <w:marTop w:val="0"/>
      <w:marBottom w:val="0"/>
      <w:divBdr>
        <w:top w:val="none" w:sz="0" w:space="0" w:color="auto"/>
        <w:left w:val="none" w:sz="0" w:space="0" w:color="auto"/>
        <w:bottom w:val="none" w:sz="0" w:space="0" w:color="auto"/>
        <w:right w:val="none" w:sz="0" w:space="0" w:color="auto"/>
      </w:divBdr>
      <w:divsChild>
        <w:div w:id="1876043689">
          <w:marLeft w:val="0"/>
          <w:marRight w:val="0"/>
          <w:marTop w:val="300"/>
          <w:marBottom w:val="300"/>
          <w:divBdr>
            <w:top w:val="single" w:sz="6" w:space="8" w:color="C0C0C0"/>
            <w:left w:val="single" w:sz="6" w:space="8" w:color="C0C0C0"/>
            <w:bottom w:val="single" w:sz="6" w:space="8" w:color="C0C0C0"/>
            <w:right w:val="single" w:sz="6" w:space="8" w:color="C0C0C0"/>
          </w:divBdr>
          <w:divsChild>
            <w:div w:id="1700275873">
              <w:marLeft w:val="0"/>
              <w:marRight w:val="0"/>
              <w:marTop w:val="0"/>
              <w:marBottom w:val="0"/>
              <w:divBdr>
                <w:top w:val="none" w:sz="0" w:space="0" w:color="auto"/>
                <w:left w:val="none" w:sz="0" w:space="0" w:color="auto"/>
                <w:bottom w:val="none" w:sz="0" w:space="0" w:color="auto"/>
                <w:right w:val="none" w:sz="0" w:space="0" w:color="auto"/>
              </w:divBdr>
              <w:divsChild>
                <w:div w:id="379716307">
                  <w:marLeft w:val="0"/>
                  <w:marRight w:val="0"/>
                  <w:marTop w:val="0"/>
                  <w:marBottom w:val="0"/>
                  <w:divBdr>
                    <w:top w:val="none" w:sz="0" w:space="0" w:color="auto"/>
                    <w:left w:val="none" w:sz="0" w:space="0" w:color="auto"/>
                    <w:bottom w:val="none" w:sz="0" w:space="0" w:color="auto"/>
                    <w:right w:val="none" w:sz="0" w:space="0" w:color="auto"/>
                  </w:divBdr>
                  <w:divsChild>
                    <w:div w:id="1272275792">
                      <w:marLeft w:val="0"/>
                      <w:marRight w:val="0"/>
                      <w:marTop w:val="225"/>
                      <w:marBottom w:val="0"/>
                      <w:divBdr>
                        <w:top w:val="none" w:sz="0" w:space="0" w:color="auto"/>
                        <w:left w:val="none" w:sz="0" w:space="0" w:color="auto"/>
                        <w:bottom w:val="none" w:sz="0" w:space="0" w:color="auto"/>
                        <w:right w:val="none" w:sz="0" w:space="0" w:color="auto"/>
                      </w:divBdr>
                      <w:divsChild>
                        <w:div w:id="1665476392">
                          <w:marLeft w:val="0"/>
                          <w:marRight w:val="0"/>
                          <w:marTop w:val="0"/>
                          <w:marBottom w:val="0"/>
                          <w:divBdr>
                            <w:top w:val="none" w:sz="0" w:space="0" w:color="auto"/>
                            <w:left w:val="none" w:sz="0" w:space="0" w:color="auto"/>
                            <w:bottom w:val="none" w:sz="0" w:space="0" w:color="auto"/>
                            <w:right w:val="none" w:sz="0" w:space="0" w:color="auto"/>
                          </w:divBdr>
                          <w:divsChild>
                            <w:div w:id="1142775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94691">
      <w:bodyDiv w:val="1"/>
      <w:marLeft w:val="0"/>
      <w:marRight w:val="0"/>
      <w:marTop w:val="0"/>
      <w:marBottom w:val="0"/>
      <w:divBdr>
        <w:top w:val="none" w:sz="0" w:space="0" w:color="auto"/>
        <w:left w:val="none" w:sz="0" w:space="0" w:color="auto"/>
        <w:bottom w:val="none" w:sz="0" w:space="0" w:color="auto"/>
        <w:right w:val="none" w:sz="0" w:space="0" w:color="auto"/>
      </w:divBdr>
      <w:divsChild>
        <w:div w:id="867182863">
          <w:marLeft w:val="0"/>
          <w:marRight w:val="0"/>
          <w:marTop w:val="300"/>
          <w:marBottom w:val="300"/>
          <w:divBdr>
            <w:top w:val="single" w:sz="6" w:space="8" w:color="C0C0C0"/>
            <w:left w:val="single" w:sz="6" w:space="8" w:color="C0C0C0"/>
            <w:bottom w:val="single" w:sz="6" w:space="8" w:color="C0C0C0"/>
            <w:right w:val="single" w:sz="6" w:space="8" w:color="C0C0C0"/>
          </w:divBdr>
          <w:divsChild>
            <w:div w:id="679939771">
              <w:marLeft w:val="0"/>
              <w:marRight w:val="0"/>
              <w:marTop w:val="0"/>
              <w:marBottom w:val="0"/>
              <w:divBdr>
                <w:top w:val="none" w:sz="0" w:space="0" w:color="auto"/>
                <w:left w:val="none" w:sz="0" w:space="0" w:color="auto"/>
                <w:bottom w:val="none" w:sz="0" w:space="0" w:color="auto"/>
                <w:right w:val="none" w:sz="0" w:space="0" w:color="auto"/>
              </w:divBdr>
              <w:divsChild>
                <w:div w:id="623464701">
                  <w:marLeft w:val="0"/>
                  <w:marRight w:val="0"/>
                  <w:marTop w:val="0"/>
                  <w:marBottom w:val="0"/>
                  <w:divBdr>
                    <w:top w:val="none" w:sz="0" w:space="0" w:color="auto"/>
                    <w:left w:val="none" w:sz="0" w:space="0" w:color="auto"/>
                    <w:bottom w:val="none" w:sz="0" w:space="0" w:color="auto"/>
                    <w:right w:val="none" w:sz="0" w:space="0" w:color="auto"/>
                  </w:divBdr>
                  <w:divsChild>
                    <w:div w:id="909466978">
                      <w:marLeft w:val="0"/>
                      <w:marRight w:val="0"/>
                      <w:marTop w:val="225"/>
                      <w:marBottom w:val="0"/>
                      <w:divBdr>
                        <w:top w:val="none" w:sz="0" w:space="0" w:color="auto"/>
                        <w:left w:val="none" w:sz="0" w:space="0" w:color="auto"/>
                        <w:bottom w:val="none" w:sz="0" w:space="0" w:color="auto"/>
                        <w:right w:val="none" w:sz="0" w:space="0" w:color="auto"/>
                      </w:divBdr>
                      <w:divsChild>
                        <w:div w:id="869533221">
                          <w:marLeft w:val="0"/>
                          <w:marRight w:val="0"/>
                          <w:marTop w:val="0"/>
                          <w:marBottom w:val="0"/>
                          <w:divBdr>
                            <w:top w:val="none" w:sz="0" w:space="0" w:color="auto"/>
                            <w:left w:val="none" w:sz="0" w:space="0" w:color="auto"/>
                            <w:bottom w:val="none" w:sz="0" w:space="0" w:color="auto"/>
                            <w:right w:val="none" w:sz="0" w:space="0" w:color="auto"/>
                          </w:divBdr>
                          <w:divsChild>
                            <w:div w:id="1021321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16092">
      <w:bodyDiv w:val="1"/>
      <w:marLeft w:val="0"/>
      <w:marRight w:val="0"/>
      <w:marTop w:val="0"/>
      <w:marBottom w:val="150"/>
      <w:divBdr>
        <w:top w:val="none" w:sz="0" w:space="0" w:color="auto"/>
        <w:left w:val="none" w:sz="0" w:space="0" w:color="auto"/>
        <w:bottom w:val="none" w:sz="0" w:space="0" w:color="auto"/>
        <w:right w:val="none" w:sz="0" w:space="0" w:color="auto"/>
      </w:divBdr>
      <w:divsChild>
        <w:div w:id="2145467888">
          <w:marLeft w:val="0"/>
          <w:marRight w:val="0"/>
          <w:marTop w:val="100"/>
          <w:marBottom w:val="100"/>
          <w:divBdr>
            <w:top w:val="none" w:sz="0" w:space="0" w:color="auto"/>
            <w:left w:val="none" w:sz="0" w:space="0" w:color="auto"/>
            <w:bottom w:val="none" w:sz="0" w:space="0" w:color="auto"/>
            <w:right w:val="none" w:sz="0" w:space="0" w:color="auto"/>
          </w:divBdr>
          <w:divsChild>
            <w:div w:id="634869963">
              <w:marLeft w:val="0"/>
              <w:marRight w:val="0"/>
              <w:marTop w:val="0"/>
              <w:marBottom w:val="0"/>
              <w:divBdr>
                <w:top w:val="none" w:sz="0" w:space="0" w:color="auto"/>
                <w:left w:val="none" w:sz="0" w:space="0" w:color="auto"/>
                <w:bottom w:val="none" w:sz="0" w:space="0" w:color="auto"/>
                <w:right w:val="none" w:sz="0" w:space="0" w:color="auto"/>
              </w:divBdr>
              <w:divsChild>
                <w:div w:id="1748528263">
                  <w:marLeft w:val="0"/>
                  <w:marRight w:val="0"/>
                  <w:marTop w:val="0"/>
                  <w:marBottom w:val="0"/>
                  <w:divBdr>
                    <w:top w:val="none" w:sz="0" w:space="0" w:color="auto"/>
                    <w:left w:val="none" w:sz="0" w:space="0" w:color="auto"/>
                    <w:bottom w:val="none" w:sz="0" w:space="0" w:color="auto"/>
                    <w:right w:val="none" w:sz="0" w:space="0" w:color="auto"/>
                  </w:divBdr>
                  <w:divsChild>
                    <w:div w:id="1645698371">
                      <w:marLeft w:val="0"/>
                      <w:marRight w:val="0"/>
                      <w:marTop w:val="0"/>
                      <w:marBottom w:val="0"/>
                      <w:divBdr>
                        <w:top w:val="none" w:sz="0" w:space="0" w:color="auto"/>
                        <w:left w:val="none" w:sz="0" w:space="0" w:color="auto"/>
                        <w:bottom w:val="none" w:sz="0" w:space="0" w:color="auto"/>
                        <w:right w:val="none" w:sz="0" w:space="0" w:color="auto"/>
                      </w:divBdr>
                      <w:divsChild>
                        <w:div w:id="9962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18246">
      <w:bodyDiv w:val="1"/>
      <w:marLeft w:val="0"/>
      <w:marRight w:val="0"/>
      <w:marTop w:val="0"/>
      <w:marBottom w:val="0"/>
      <w:divBdr>
        <w:top w:val="none" w:sz="0" w:space="0" w:color="auto"/>
        <w:left w:val="none" w:sz="0" w:space="0" w:color="auto"/>
        <w:bottom w:val="none" w:sz="0" w:space="0" w:color="auto"/>
        <w:right w:val="none" w:sz="0" w:space="0" w:color="auto"/>
      </w:divBdr>
      <w:divsChild>
        <w:div w:id="394204563">
          <w:marLeft w:val="0"/>
          <w:marRight w:val="0"/>
          <w:marTop w:val="300"/>
          <w:marBottom w:val="300"/>
          <w:divBdr>
            <w:top w:val="single" w:sz="6" w:space="8" w:color="C0C0C0"/>
            <w:left w:val="single" w:sz="6" w:space="8" w:color="C0C0C0"/>
            <w:bottom w:val="single" w:sz="6" w:space="8" w:color="C0C0C0"/>
            <w:right w:val="single" w:sz="6" w:space="8" w:color="C0C0C0"/>
          </w:divBdr>
          <w:divsChild>
            <w:div w:id="1164396539">
              <w:marLeft w:val="0"/>
              <w:marRight w:val="0"/>
              <w:marTop w:val="0"/>
              <w:marBottom w:val="0"/>
              <w:divBdr>
                <w:top w:val="none" w:sz="0" w:space="0" w:color="auto"/>
                <w:left w:val="none" w:sz="0" w:space="0" w:color="auto"/>
                <w:bottom w:val="none" w:sz="0" w:space="0" w:color="auto"/>
                <w:right w:val="none" w:sz="0" w:space="0" w:color="auto"/>
              </w:divBdr>
              <w:divsChild>
                <w:div w:id="417290885">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225"/>
                      <w:marBottom w:val="0"/>
                      <w:divBdr>
                        <w:top w:val="none" w:sz="0" w:space="0" w:color="auto"/>
                        <w:left w:val="none" w:sz="0" w:space="0" w:color="auto"/>
                        <w:bottom w:val="none" w:sz="0" w:space="0" w:color="auto"/>
                        <w:right w:val="none" w:sz="0" w:space="0" w:color="auto"/>
                      </w:divBdr>
                      <w:divsChild>
                        <w:div w:id="1287659323">
                          <w:marLeft w:val="0"/>
                          <w:marRight w:val="0"/>
                          <w:marTop w:val="0"/>
                          <w:marBottom w:val="0"/>
                          <w:divBdr>
                            <w:top w:val="none" w:sz="0" w:space="0" w:color="auto"/>
                            <w:left w:val="none" w:sz="0" w:space="0" w:color="auto"/>
                            <w:bottom w:val="none" w:sz="0" w:space="0" w:color="auto"/>
                            <w:right w:val="none" w:sz="0" w:space="0" w:color="auto"/>
                          </w:divBdr>
                          <w:divsChild>
                            <w:div w:id="9122747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5972">
      <w:bodyDiv w:val="1"/>
      <w:marLeft w:val="0"/>
      <w:marRight w:val="0"/>
      <w:marTop w:val="0"/>
      <w:marBottom w:val="0"/>
      <w:divBdr>
        <w:top w:val="none" w:sz="0" w:space="0" w:color="auto"/>
        <w:left w:val="none" w:sz="0" w:space="0" w:color="auto"/>
        <w:bottom w:val="none" w:sz="0" w:space="0" w:color="auto"/>
        <w:right w:val="none" w:sz="0" w:space="0" w:color="auto"/>
      </w:divBdr>
      <w:divsChild>
        <w:div w:id="2316860">
          <w:marLeft w:val="0"/>
          <w:marRight w:val="0"/>
          <w:marTop w:val="300"/>
          <w:marBottom w:val="300"/>
          <w:divBdr>
            <w:top w:val="single" w:sz="6" w:space="8" w:color="C0C0C0"/>
            <w:left w:val="single" w:sz="6" w:space="8" w:color="C0C0C0"/>
            <w:bottom w:val="single" w:sz="6" w:space="8" w:color="C0C0C0"/>
            <w:right w:val="single" w:sz="6" w:space="8" w:color="C0C0C0"/>
          </w:divBdr>
          <w:divsChild>
            <w:div w:id="1205825567">
              <w:marLeft w:val="0"/>
              <w:marRight w:val="0"/>
              <w:marTop w:val="0"/>
              <w:marBottom w:val="0"/>
              <w:divBdr>
                <w:top w:val="none" w:sz="0" w:space="0" w:color="auto"/>
                <w:left w:val="none" w:sz="0" w:space="0" w:color="auto"/>
                <w:bottom w:val="none" w:sz="0" w:space="0" w:color="auto"/>
                <w:right w:val="none" w:sz="0" w:space="0" w:color="auto"/>
              </w:divBdr>
              <w:divsChild>
                <w:div w:id="194923714">
                  <w:marLeft w:val="0"/>
                  <w:marRight w:val="0"/>
                  <w:marTop w:val="0"/>
                  <w:marBottom w:val="0"/>
                  <w:divBdr>
                    <w:top w:val="none" w:sz="0" w:space="0" w:color="auto"/>
                    <w:left w:val="none" w:sz="0" w:space="0" w:color="auto"/>
                    <w:bottom w:val="none" w:sz="0" w:space="0" w:color="auto"/>
                    <w:right w:val="none" w:sz="0" w:space="0" w:color="auto"/>
                  </w:divBdr>
                  <w:divsChild>
                    <w:div w:id="1337422306">
                      <w:marLeft w:val="0"/>
                      <w:marRight w:val="0"/>
                      <w:marTop w:val="225"/>
                      <w:marBottom w:val="0"/>
                      <w:divBdr>
                        <w:top w:val="none" w:sz="0" w:space="0" w:color="auto"/>
                        <w:left w:val="none" w:sz="0" w:space="0" w:color="auto"/>
                        <w:bottom w:val="none" w:sz="0" w:space="0" w:color="auto"/>
                        <w:right w:val="none" w:sz="0" w:space="0" w:color="auto"/>
                      </w:divBdr>
                      <w:divsChild>
                        <w:div w:id="1398626529">
                          <w:marLeft w:val="0"/>
                          <w:marRight w:val="0"/>
                          <w:marTop w:val="0"/>
                          <w:marBottom w:val="0"/>
                          <w:divBdr>
                            <w:top w:val="none" w:sz="0" w:space="0" w:color="auto"/>
                            <w:left w:val="none" w:sz="0" w:space="0" w:color="auto"/>
                            <w:bottom w:val="none" w:sz="0" w:space="0" w:color="auto"/>
                            <w:right w:val="none" w:sz="0" w:space="0" w:color="auto"/>
                          </w:divBdr>
                          <w:divsChild>
                            <w:div w:id="1986082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97272">
      <w:bodyDiv w:val="1"/>
      <w:marLeft w:val="0"/>
      <w:marRight w:val="0"/>
      <w:marTop w:val="0"/>
      <w:marBottom w:val="0"/>
      <w:divBdr>
        <w:top w:val="none" w:sz="0" w:space="0" w:color="auto"/>
        <w:left w:val="none" w:sz="0" w:space="0" w:color="auto"/>
        <w:bottom w:val="none" w:sz="0" w:space="0" w:color="auto"/>
        <w:right w:val="none" w:sz="0" w:space="0" w:color="auto"/>
      </w:divBdr>
      <w:divsChild>
        <w:div w:id="838691769">
          <w:marLeft w:val="0"/>
          <w:marRight w:val="0"/>
          <w:marTop w:val="300"/>
          <w:marBottom w:val="300"/>
          <w:divBdr>
            <w:top w:val="single" w:sz="6" w:space="8" w:color="C0C0C0"/>
            <w:left w:val="single" w:sz="6" w:space="8" w:color="C0C0C0"/>
            <w:bottom w:val="single" w:sz="6" w:space="8" w:color="C0C0C0"/>
            <w:right w:val="single" w:sz="6" w:space="8" w:color="C0C0C0"/>
          </w:divBdr>
          <w:divsChild>
            <w:div w:id="1223441480">
              <w:marLeft w:val="0"/>
              <w:marRight w:val="0"/>
              <w:marTop w:val="0"/>
              <w:marBottom w:val="0"/>
              <w:divBdr>
                <w:top w:val="none" w:sz="0" w:space="0" w:color="auto"/>
                <w:left w:val="none" w:sz="0" w:space="0" w:color="auto"/>
                <w:bottom w:val="none" w:sz="0" w:space="0" w:color="auto"/>
                <w:right w:val="none" w:sz="0" w:space="0" w:color="auto"/>
              </w:divBdr>
              <w:divsChild>
                <w:div w:id="1338118724">
                  <w:marLeft w:val="0"/>
                  <w:marRight w:val="0"/>
                  <w:marTop w:val="0"/>
                  <w:marBottom w:val="0"/>
                  <w:divBdr>
                    <w:top w:val="none" w:sz="0" w:space="0" w:color="auto"/>
                    <w:left w:val="none" w:sz="0" w:space="0" w:color="auto"/>
                    <w:bottom w:val="none" w:sz="0" w:space="0" w:color="auto"/>
                    <w:right w:val="none" w:sz="0" w:space="0" w:color="auto"/>
                  </w:divBdr>
                  <w:divsChild>
                    <w:div w:id="2056925686">
                      <w:marLeft w:val="0"/>
                      <w:marRight w:val="0"/>
                      <w:marTop w:val="225"/>
                      <w:marBottom w:val="0"/>
                      <w:divBdr>
                        <w:top w:val="none" w:sz="0" w:space="0" w:color="auto"/>
                        <w:left w:val="none" w:sz="0" w:space="0" w:color="auto"/>
                        <w:bottom w:val="none" w:sz="0" w:space="0" w:color="auto"/>
                        <w:right w:val="none" w:sz="0" w:space="0" w:color="auto"/>
                      </w:divBdr>
                      <w:divsChild>
                        <w:div w:id="1511213364">
                          <w:marLeft w:val="0"/>
                          <w:marRight w:val="0"/>
                          <w:marTop w:val="0"/>
                          <w:marBottom w:val="0"/>
                          <w:divBdr>
                            <w:top w:val="none" w:sz="0" w:space="0" w:color="auto"/>
                            <w:left w:val="none" w:sz="0" w:space="0" w:color="auto"/>
                            <w:bottom w:val="none" w:sz="0" w:space="0" w:color="auto"/>
                            <w:right w:val="none" w:sz="0" w:space="0" w:color="auto"/>
                          </w:divBdr>
                          <w:divsChild>
                            <w:div w:id="1032611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17982">
      <w:bodyDiv w:val="1"/>
      <w:marLeft w:val="0"/>
      <w:marRight w:val="0"/>
      <w:marTop w:val="0"/>
      <w:marBottom w:val="0"/>
      <w:divBdr>
        <w:top w:val="none" w:sz="0" w:space="0" w:color="auto"/>
        <w:left w:val="none" w:sz="0" w:space="0" w:color="auto"/>
        <w:bottom w:val="none" w:sz="0" w:space="0" w:color="auto"/>
        <w:right w:val="none" w:sz="0" w:space="0" w:color="auto"/>
      </w:divBdr>
      <w:divsChild>
        <w:div w:id="1555195623">
          <w:marLeft w:val="0"/>
          <w:marRight w:val="0"/>
          <w:marTop w:val="300"/>
          <w:marBottom w:val="300"/>
          <w:divBdr>
            <w:top w:val="single" w:sz="6" w:space="8" w:color="C0C0C0"/>
            <w:left w:val="single" w:sz="6" w:space="8" w:color="C0C0C0"/>
            <w:bottom w:val="single" w:sz="6" w:space="8" w:color="C0C0C0"/>
            <w:right w:val="single" w:sz="6" w:space="8" w:color="C0C0C0"/>
          </w:divBdr>
          <w:divsChild>
            <w:div w:id="1282954281">
              <w:marLeft w:val="0"/>
              <w:marRight w:val="0"/>
              <w:marTop w:val="0"/>
              <w:marBottom w:val="0"/>
              <w:divBdr>
                <w:top w:val="none" w:sz="0" w:space="0" w:color="auto"/>
                <w:left w:val="none" w:sz="0" w:space="0" w:color="auto"/>
                <w:bottom w:val="none" w:sz="0" w:space="0" w:color="auto"/>
                <w:right w:val="none" w:sz="0" w:space="0" w:color="auto"/>
              </w:divBdr>
              <w:divsChild>
                <w:div w:id="850797716">
                  <w:marLeft w:val="0"/>
                  <w:marRight w:val="0"/>
                  <w:marTop w:val="0"/>
                  <w:marBottom w:val="0"/>
                  <w:divBdr>
                    <w:top w:val="none" w:sz="0" w:space="0" w:color="auto"/>
                    <w:left w:val="none" w:sz="0" w:space="0" w:color="auto"/>
                    <w:bottom w:val="none" w:sz="0" w:space="0" w:color="auto"/>
                    <w:right w:val="none" w:sz="0" w:space="0" w:color="auto"/>
                  </w:divBdr>
                  <w:divsChild>
                    <w:div w:id="1809779684">
                      <w:marLeft w:val="0"/>
                      <w:marRight w:val="0"/>
                      <w:marTop w:val="225"/>
                      <w:marBottom w:val="0"/>
                      <w:divBdr>
                        <w:top w:val="none" w:sz="0" w:space="0" w:color="auto"/>
                        <w:left w:val="none" w:sz="0" w:space="0" w:color="auto"/>
                        <w:bottom w:val="none" w:sz="0" w:space="0" w:color="auto"/>
                        <w:right w:val="none" w:sz="0" w:space="0" w:color="auto"/>
                      </w:divBdr>
                      <w:divsChild>
                        <w:div w:id="2107923872">
                          <w:marLeft w:val="0"/>
                          <w:marRight w:val="0"/>
                          <w:marTop w:val="0"/>
                          <w:marBottom w:val="0"/>
                          <w:divBdr>
                            <w:top w:val="none" w:sz="0" w:space="0" w:color="auto"/>
                            <w:left w:val="none" w:sz="0" w:space="0" w:color="auto"/>
                            <w:bottom w:val="none" w:sz="0" w:space="0" w:color="auto"/>
                            <w:right w:val="none" w:sz="0" w:space="0" w:color="auto"/>
                          </w:divBdr>
                          <w:divsChild>
                            <w:div w:id="178561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70253">
      <w:bodyDiv w:val="1"/>
      <w:marLeft w:val="0"/>
      <w:marRight w:val="0"/>
      <w:marTop w:val="0"/>
      <w:marBottom w:val="0"/>
      <w:divBdr>
        <w:top w:val="none" w:sz="0" w:space="0" w:color="auto"/>
        <w:left w:val="none" w:sz="0" w:space="0" w:color="auto"/>
        <w:bottom w:val="none" w:sz="0" w:space="0" w:color="auto"/>
        <w:right w:val="none" w:sz="0" w:space="0" w:color="auto"/>
      </w:divBdr>
      <w:divsChild>
        <w:div w:id="983971643">
          <w:marLeft w:val="0"/>
          <w:marRight w:val="0"/>
          <w:marTop w:val="300"/>
          <w:marBottom w:val="300"/>
          <w:divBdr>
            <w:top w:val="single" w:sz="6" w:space="8" w:color="C0C0C0"/>
            <w:left w:val="single" w:sz="6" w:space="8" w:color="C0C0C0"/>
            <w:bottom w:val="single" w:sz="6" w:space="8" w:color="C0C0C0"/>
            <w:right w:val="single" w:sz="6" w:space="8" w:color="C0C0C0"/>
          </w:divBdr>
          <w:divsChild>
            <w:div w:id="2044090502">
              <w:marLeft w:val="0"/>
              <w:marRight w:val="0"/>
              <w:marTop w:val="0"/>
              <w:marBottom w:val="0"/>
              <w:divBdr>
                <w:top w:val="none" w:sz="0" w:space="0" w:color="auto"/>
                <w:left w:val="none" w:sz="0" w:space="0" w:color="auto"/>
                <w:bottom w:val="none" w:sz="0" w:space="0" w:color="auto"/>
                <w:right w:val="none" w:sz="0" w:space="0" w:color="auto"/>
              </w:divBdr>
              <w:divsChild>
                <w:div w:id="345332879">
                  <w:marLeft w:val="0"/>
                  <w:marRight w:val="0"/>
                  <w:marTop w:val="0"/>
                  <w:marBottom w:val="0"/>
                  <w:divBdr>
                    <w:top w:val="none" w:sz="0" w:space="0" w:color="auto"/>
                    <w:left w:val="none" w:sz="0" w:space="0" w:color="auto"/>
                    <w:bottom w:val="none" w:sz="0" w:space="0" w:color="auto"/>
                    <w:right w:val="none" w:sz="0" w:space="0" w:color="auto"/>
                  </w:divBdr>
                  <w:divsChild>
                    <w:div w:id="1590651715">
                      <w:marLeft w:val="0"/>
                      <w:marRight w:val="0"/>
                      <w:marTop w:val="225"/>
                      <w:marBottom w:val="0"/>
                      <w:divBdr>
                        <w:top w:val="none" w:sz="0" w:space="0" w:color="auto"/>
                        <w:left w:val="none" w:sz="0" w:space="0" w:color="auto"/>
                        <w:bottom w:val="none" w:sz="0" w:space="0" w:color="auto"/>
                        <w:right w:val="none" w:sz="0" w:space="0" w:color="auto"/>
                      </w:divBdr>
                      <w:divsChild>
                        <w:div w:id="480540075">
                          <w:marLeft w:val="0"/>
                          <w:marRight w:val="0"/>
                          <w:marTop w:val="0"/>
                          <w:marBottom w:val="0"/>
                          <w:divBdr>
                            <w:top w:val="none" w:sz="0" w:space="0" w:color="auto"/>
                            <w:left w:val="none" w:sz="0" w:space="0" w:color="auto"/>
                            <w:bottom w:val="none" w:sz="0" w:space="0" w:color="auto"/>
                            <w:right w:val="none" w:sz="0" w:space="0" w:color="auto"/>
                          </w:divBdr>
                          <w:divsChild>
                            <w:div w:id="20142152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575378">
      <w:bodyDiv w:val="1"/>
      <w:marLeft w:val="0"/>
      <w:marRight w:val="0"/>
      <w:marTop w:val="0"/>
      <w:marBottom w:val="0"/>
      <w:divBdr>
        <w:top w:val="none" w:sz="0" w:space="0" w:color="auto"/>
        <w:left w:val="none" w:sz="0" w:space="0" w:color="auto"/>
        <w:bottom w:val="none" w:sz="0" w:space="0" w:color="auto"/>
        <w:right w:val="none" w:sz="0" w:space="0" w:color="auto"/>
      </w:divBdr>
      <w:divsChild>
        <w:div w:id="1898008210">
          <w:marLeft w:val="0"/>
          <w:marRight w:val="0"/>
          <w:marTop w:val="300"/>
          <w:marBottom w:val="300"/>
          <w:divBdr>
            <w:top w:val="single" w:sz="6" w:space="8" w:color="C0C0C0"/>
            <w:left w:val="single" w:sz="6" w:space="8" w:color="C0C0C0"/>
            <w:bottom w:val="single" w:sz="6" w:space="8" w:color="C0C0C0"/>
            <w:right w:val="single" w:sz="6" w:space="8" w:color="C0C0C0"/>
          </w:divBdr>
          <w:divsChild>
            <w:div w:id="342365502">
              <w:marLeft w:val="0"/>
              <w:marRight w:val="0"/>
              <w:marTop w:val="0"/>
              <w:marBottom w:val="0"/>
              <w:divBdr>
                <w:top w:val="none" w:sz="0" w:space="0" w:color="auto"/>
                <w:left w:val="none" w:sz="0" w:space="0" w:color="auto"/>
                <w:bottom w:val="none" w:sz="0" w:space="0" w:color="auto"/>
                <w:right w:val="none" w:sz="0" w:space="0" w:color="auto"/>
              </w:divBdr>
              <w:divsChild>
                <w:div w:id="1803040215">
                  <w:marLeft w:val="0"/>
                  <w:marRight w:val="0"/>
                  <w:marTop w:val="0"/>
                  <w:marBottom w:val="0"/>
                  <w:divBdr>
                    <w:top w:val="none" w:sz="0" w:space="0" w:color="auto"/>
                    <w:left w:val="none" w:sz="0" w:space="0" w:color="auto"/>
                    <w:bottom w:val="none" w:sz="0" w:space="0" w:color="auto"/>
                    <w:right w:val="none" w:sz="0" w:space="0" w:color="auto"/>
                  </w:divBdr>
                  <w:divsChild>
                    <w:div w:id="908075453">
                      <w:marLeft w:val="0"/>
                      <w:marRight w:val="0"/>
                      <w:marTop w:val="225"/>
                      <w:marBottom w:val="0"/>
                      <w:divBdr>
                        <w:top w:val="none" w:sz="0" w:space="0" w:color="auto"/>
                        <w:left w:val="none" w:sz="0" w:space="0" w:color="auto"/>
                        <w:bottom w:val="none" w:sz="0" w:space="0" w:color="auto"/>
                        <w:right w:val="none" w:sz="0" w:space="0" w:color="auto"/>
                      </w:divBdr>
                      <w:divsChild>
                        <w:div w:id="882670005">
                          <w:marLeft w:val="0"/>
                          <w:marRight w:val="0"/>
                          <w:marTop w:val="0"/>
                          <w:marBottom w:val="0"/>
                          <w:divBdr>
                            <w:top w:val="none" w:sz="0" w:space="0" w:color="auto"/>
                            <w:left w:val="none" w:sz="0" w:space="0" w:color="auto"/>
                            <w:bottom w:val="none" w:sz="0" w:space="0" w:color="auto"/>
                            <w:right w:val="none" w:sz="0" w:space="0" w:color="auto"/>
                          </w:divBdr>
                          <w:divsChild>
                            <w:div w:id="1724402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ritas.com/MyBestSegments/Default.jsp?ID=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pete</cp:lastModifiedBy>
  <cp:revision>10</cp:revision>
  <cp:lastPrinted>2014-02-06T13:21:00Z</cp:lastPrinted>
  <dcterms:created xsi:type="dcterms:W3CDTF">2014-02-05T23:44:00Z</dcterms:created>
  <dcterms:modified xsi:type="dcterms:W3CDTF">2014-02-06T13:23:00Z</dcterms:modified>
</cp:coreProperties>
</file>