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EA" w:rsidRDefault="00F55F6F">
      <w:r>
        <w:t>Name: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#_________</w:t>
      </w:r>
    </w:p>
    <w:p w:rsidR="00F55F6F" w:rsidRPr="00F55F6F" w:rsidRDefault="00F55F6F" w:rsidP="00470022">
      <w:pPr>
        <w:spacing w:line="240" w:lineRule="auto"/>
        <w:jc w:val="center"/>
        <w:rPr>
          <w:b/>
        </w:rPr>
      </w:pPr>
      <w:r w:rsidRPr="00F55F6F">
        <w:rPr>
          <w:b/>
        </w:rPr>
        <w:t>Marketing</w:t>
      </w:r>
    </w:p>
    <w:p w:rsidR="00F55F6F" w:rsidRDefault="00F55F6F" w:rsidP="00470022">
      <w:pPr>
        <w:spacing w:line="240" w:lineRule="auto"/>
        <w:jc w:val="center"/>
        <w:rPr>
          <w:b/>
          <w:i/>
        </w:rPr>
      </w:pPr>
      <w:r w:rsidRPr="00F55F6F">
        <w:rPr>
          <w:b/>
          <w:i/>
        </w:rPr>
        <w:t>4.01: Acquire a foundational knowledge of promotion to understand its nature &amp; scope</w:t>
      </w:r>
    </w:p>
    <w:p w:rsidR="00EC1E0B" w:rsidRPr="00F55F6F" w:rsidRDefault="00A02C1A" w:rsidP="00470022">
      <w:pPr>
        <w:spacing w:line="240" w:lineRule="auto"/>
        <w:jc w:val="center"/>
        <w:rPr>
          <w:b/>
          <w:i/>
        </w:rPr>
      </w:pPr>
      <w:r>
        <w:rPr>
          <w:b/>
          <w:i/>
        </w:rPr>
        <w:t>Part C</w:t>
      </w:r>
      <w:r w:rsidR="00EC1E0B">
        <w:rPr>
          <w:b/>
          <w:i/>
        </w:rPr>
        <w:t xml:space="preserve">: </w:t>
      </w:r>
      <w:r w:rsidR="006B04EC" w:rsidRPr="006B04EC">
        <w:rPr>
          <w:b/>
          <w:bCs/>
          <w:i/>
        </w:rPr>
        <w:t>Identify the elements of the promotional mix</w:t>
      </w:r>
    </w:p>
    <w:p w:rsidR="00F55F6F" w:rsidRPr="00F55F6F" w:rsidRDefault="00F55F6F">
      <w:pPr>
        <w:rPr>
          <w:b/>
        </w:rPr>
      </w:pPr>
      <w:r w:rsidRPr="00F55F6F">
        <w:rPr>
          <w:b/>
          <w:sz w:val="24"/>
          <w:szCs w:val="24"/>
        </w:rPr>
        <w:t>Objective</w:t>
      </w:r>
      <w:r w:rsidRPr="00F55F6F">
        <w:rPr>
          <w:b/>
        </w:rPr>
        <w:t>: ________________________________________________________________________________________</w:t>
      </w:r>
    </w:p>
    <w:p w:rsidR="00AC207A" w:rsidRPr="00F55F6F" w:rsidRDefault="00F55F6F" w:rsidP="00F55F6F">
      <w:pPr>
        <w:tabs>
          <w:tab w:val="num" w:pos="720"/>
        </w:tabs>
        <w:spacing w:after="80" w:line="240" w:lineRule="auto"/>
        <w:rPr>
          <w:b/>
        </w:rPr>
      </w:pPr>
      <w:r w:rsidRPr="00F55F6F">
        <w:rPr>
          <w:b/>
          <w:sz w:val="24"/>
          <w:szCs w:val="24"/>
        </w:rPr>
        <w:t>Warm-up</w:t>
      </w:r>
      <w:r>
        <w:rPr>
          <w:b/>
        </w:rPr>
        <w:t xml:space="preserve">:    </w:t>
      </w:r>
      <w:r w:rsidR="001553EE">
        <w:rPr>
          <w:b/>
          <w:bCs/>
        </w:rPr>
        <w:t>What is the intent of Public Relations for a company?</w:t>
      </w:r>
    </w:p>
    <w:p w:rsidR="00F55F6F" w:rsidRPr="00F55F6F" w:rsidRDefault="00F55F6F" w:rsidP="00F55F6F">
      <w:pPr>
        <w:spacing w:after="80"/>
      </w:pPr>
    </w:p>
    <w:p w:rsidR="00F55F6F" w:rsidRPr="00F55F6F" w:rsidRDefault="00F55F6F" w:rsidP="00F55F6F">
      <w:pPr>
        <w:spacing w:after="100" w:line="240" w:lineRule="auto"/>
        <w:rPr>
          <w:b/>
          <w:sz w:val="24"/>
          <w:szCs w:val="24"/>
        </w:rPr>
      </w:pPr>
      <w:r w:rsidRPr="00F55F6F">
        <w:rPr>
          <w:b/>
          <w:sz w:val="24"/>
          <w:szCs w:val="24"/>
        </w:rPr>
        <w:t>From this lesson you should be able to understand the following:</w:t>
      </w:r>
    </w:p>
    <w:p w:rsidR="00000000" w:rsidRPr="003C06C3" w:rsidRDefault="00A02C1A" w:rsidP="00A02C1A">
      <w:pPr>
        <w:numPr>
          <w:ilvl w:val="0"/>
          <w:numId w:val="11"/>
        </w:numPr>
        <w:spacing w:after="40" w:line="240" w:lineRule="auto"/>
      </w:pPr>
      <w:r w:rsidRPr="003C06C3">
        <w:t>Define the following terms: promotional mix, advertising, personal selling, publicity and sales promotion.</w:t>
      </w:r>
    </w:p>
    <w:p w:rsidR="00000000" w:rsidRPr="003C06C3" w:rsidRDefault="00A02C1A" w:rsidP="00A02C1A">
      <w:pPr>
        <w:numPr>
          <w:ilvl w:val="0"/>
          <w:numId w:val="11"/>
        </w:numPr>
        <w:spacing w:after="40" w:line="240" w:lineRule="auto"/>
      </w:pPr>
      <w:r w:rsidRPr="003C06C3">
        <w:t>Identify the elements of the promotional mix.</w:t>
      </w:r>
    </w:p>
    <w:p w:rsidR="00000000" w:rsidRDefault="00A02C1A" w:rsidP="00A02C1A">
      <w:pPr>
        <w:numPr>
          <w:ilvl w:val="0"/>
          <w:numId w:val="11"/>
        </w:numPr>
        <w:spacing w:after="40" w:line="240" w:lineRule="auto"/>
      </w:pPr>
      <w:r w:rsidRPr="003C06C3">
        <w:t>Categorize examples of promotions according to the elements of the promotional mix.</w:t>
      </w:r>
    </w:p>
    <w:p w:rsidR="00C967C8" w:rsidRPr="003C06C3" w:rsidRDefault="00C967C8" w:rsidP="00C967C8">
      <w:pPr>
        <w:pStyle w:val="BodyTextIndent2"/>
        <w:numPr>
          <w:ilvl w:val="0"/>
          <w:numId w:val="11"/>
        </w:numPr>
        <w:tabs>
          <w:tab w:val="clear" w:pos="1080"/>
          <w:tab w:val="left" w:pos="398"/>
        </w:tabs>
        <w:rPr>
          <w:rFonts w:asciiTheme="minorHAnsi" w:hAnsiTheme="minorHAnsi"/>
          <w:szCs w:val="22"/>
        </w:rPr>
      </w:pPr>
      <w:r w:rsidRPr="003C06C3">
        <w:rPr>
          <w:rFonts w:asciiTheme="minorHAnsi" w:hAnsiTheme="minorHAnsi"/>
          <w:szCs w:val="22"/>
        </w:rPr>
        <w:t>Discuss differences between advertising and sales promotion.</w:t>
      </w:r>
    </w:p>
    <w:p w:rsidR="00C967C8" w:rsidRPr="003C06C3" w:rsidRDefault="00C967C8" w:rsidP="00C967C8">
      <w:pPr>
        <w:pStyle w:val="BodyTextIndent2"/>
        <w:numPr>
          <w:ilvl w:val="0"/>
          <w:numId w:val="11"/>
        </w:numPr>
        <w:tabs>
          <w:tab w:val="clear" w:pos="1080"/>
          <w:tab w:val="left" w:pos="398"/>
        </w:tabs>
        <w:rPr>
          <w:rFonts w:asciiTheme="minorHAnsi" w:hAnsiTheme="minorHAnsi"/>
          <w:szCs w:val="22"/>
        </w:rPr>
      </w:pPr>
      <w:r w:rsidRPr="003C06C3">
        <w:rPr>
          <w:rFonts w:asciiTheme="minorHAnsi" w:hAnsiTheme="minorHAnsi"/>
          <w:szCs w:val="22"/>
        </w:rPr>
        <w:t>Explain reasons that businesses use sales promotions.</w:t>
      </w:r>
    </w:p>
    <w:p w:rsidR="003C06C3" w:rsidRPr="003C06C3" w:rsidRDefault="003C06C3" w:rsidP="003C06C3">
      <w:pPr>
        <w:pStyle w:val="BodyTextIndent2"/>
        <w:numPr>
          <w:ilvl w:val="0"/>
          <w:numId w:val="11"/>
        </w:numPr>
        <w:tabs>
          <w:tab w:val="clear" w:pos="1080"/>
          <w:tab w:val="left" w:pos="398"/>
        </w:tabs>
        <w:rPr>
          <w:rFonts w:asciiTheme="minorHAnsi" w:hAnsiTheme="minorHAnsi"/>
          <w:szCs w:val="22"/>
        </w:rPr>
      </w:pPr>
      <w:r w:rsidRPr="003C06C3">
        <w:rPr>
          <w:rFonts w:asciiTheme="minorHAnsi" w:hAnsiTheme="minorHAnsi"/>
          <w:szCs w:val="22"/>
        </w:rPr>
        <w:t xml:space="preserve">Define the following terms: free-standing insert (FSI), coupons, </w:t>
      </w:r>
      <w:r w:rsidR="00C967C8">
        <w:rPr>
          <w:rFonts w:asciiTheme="minorHAnsi" w:hAnsiTheme="minorHAnsi"/>
          <w:szCs w:val="22"/>
        </w:rPr>
        <w:t>rebates</w:t>
      </w:r>
      <w:r w:rsidRPr="003C06C3">
        <w:rPr>
          <w:rFonts w:asciiTheme="minorHAnsi" w:hAnsiTheme="minorHAnsi"/>
          <w:szCs w:val="22"/>
        </w:rPr>
        <w:t>, point-of</w:t>
      </w:r>
      <w:r w:rsidR="00C967C8">
        <w:rPr>
          <w:rFonts w:asciiTheme="minorHAnsi" w:hAnsiTheme="minorHAnsi"/>
          <w:szCs w:val="22"/>
        </w:rPr>
        <w:t>-sale displays, trade shows, slotting allowance, promotional allowance</w:t>
      </w:r>
      <w:r w:rsidRPr="003C06C3">
        <w:rPr>
          <w:rFonts w:asciiTheme="minorHAnsi" w:hAnsiTheme="minorHAnsi"/>
          <w:szCs w:val="22"/>
        </w:rPr>
        <w:t xml:space="preserve">, </w:t>
      </w:r>
      <w:r w:rsidR="00C967C8">
        <w:rPr>
          <w:rFonts w:asciiTheme="minorHAnsi" w:hAnsiTheme="minorHAnsi"/>
          <w:szCs w:val="22"/>
        </w:rPr>
        <w:t xml:space="preserve">co-op advertising, </w:t>
      </w:r>
      <w:r w:rsidRPr="003C06C3">
        <w:rPr>
          <w:rFonts w:asciiTheme="minorHAnsi" w:hAnsiTheme="minorHAnsi"/>
          <w:szCs w:val="22"/>
        </w:rPr>
        <w:t xml:space="preserve">dealer loaders, </w:t>
      </w:r>
      <w:r w:rsidR="00C967C8">
        <w:rPr>
          <w:rFonts w:asciiTheme="minorHAnsi" w:hAnsiTheme="minorHAnsi"/>
          <w:szCs w:val="22"/>
        </w:rPr>
        <w:t xml:space="preserve">incentives, contests, sweepstakes, </w:t>
      </w:r>
      <w:r w:rsidRPr="003C06C3">
        <w:rPr>
          <w:rFonts w:asciiTheme="minorHAnsi" w:hAnsiTheme="minorHAnsi"/>
          <w:szCs w:val="22"/>
        </w:rPr>
        <w:t xml:space="preserve"> loyalty programs, demonstrations, perso</w:t>
      </w:r>
      <w:r w:rsidR="00C967C8">
        <w:rPr>
          <w:rFonts w:asciiTheme="minorHAnsi" w:hAnsiTheme="minorHAnsi"/>
          <w:szCs w:val="22"/>
        </w:rPr>
        <w:t>nal appearances</w:t>
      </w:r>
      <w:r w:rsidRPr="003C06C3">
        <w:rPr>
          <w:rFonts w:asciiTheme="minorHAnsi" w:hAnsiTheme="minorHAnsi"/>
          <w:szCs w:val="22"/>
        </w:rPr>
        <w:t>, trade-in p</w:t>
      </w:r>
      <w:r w:rsidR="00C967C8">
        <w:rPr>
          <w:rFonts w:asciiTheme="minorHAnsi" w:hAnsiTheme="minorHAnsi"/>
          <w:szCs w:val="22"/>
        </w:rPr>
        <w:t>romotions, samples, premiums, product placement, sponsorships,</w:t>
      </w:r>
      <w:r w:rsidRPr="003C06C3">
        <w:rPr>
          <w:rFonts w:asciiTheme="minorHAnsi" w:hAnsiTheme="minorHAnsi"/>
          <w:szCs w:val="22"/>
        </w:rPr>
        <w:t xml:space="preserve"> promotional pr</w:t>
      </w:r>
      <w:r w:rsidR="00C967C8">
        <w:rPr>
          <w:rFonts w:asciiTheme="minorHAnsi" w:hAnsiTheme="minorHAnsi"/>
          <w:szCs w:val="22"/>
        </w:rPr>
        <w:t>icing</w:t>
      </w:r>
      <w:r w:rsidRPr="003C06C3">
        <w:rPr>
          <w:rFonts w:asciiTheme="minorHAnsi" w:hAnsiTheme="minorHAnsi"/>
          <w:szCs w:val="22"/>
        </w:rPr>
        <w:t xml:space="preserve">, trade shows, </w:t>
      </w:r>
      <w:r w:rsidR="00C967C8">
        <w:rPr>
          <w:rFonts w:asciiTheme="minorHAnsi" w:hAnsiTheme="minorHAnsi"/>
          <w:szCs w:val="22"/>
        </w:rPr>
        <w:t xml:space="preserve">Point-of-Purchase displays, sales force allowance, </w:t>
      </w:r>
    </w:p>
    <w:p w:rsidR="00EC1E0B" w:rsidRPr="00EC1E0B" w:rsidRDefault="00EC1E0B" w:rsidP="00EC1E0B">
      <w:pPr>
        <w:spacing w:after="40" w:line="240" w:lineRule="auto"/>
        <w:rPr>
          <w:sz w:val="12"/>
          <w:szCs w:val="12"/>
        </w:rPr>
      </w:pPr>
    </w:p>
    <w:p w:rsidR="00EC1E0B" w:rsidRPr="00470022" w:rsidRDefault="00EC1E0B">
      <w:pPr>
        <w:rPr>
          <w:b/>
          <w:color w:val="FF0000"/>
          <w:sz w:val="28"/>
          <w:szCs w:val="28"/>
        </w:rPr>
      </w:pPr>
      <w:r w:rsidRPr="00470022">
        <w:rPr>
          <w:b/>
          <w:color w:val="FF0000"/>
          <w:sz w:val="28"/>
          <w:szCs w:val="28"/>
        </w:rPr>
        <w:t xml:space="preserve">Directions:  Define </w:t>
      </w:r>
      <w:r w:rsidR="00C967C8">
        <w:rPr>
          <w:b/>
          <w:color w:val="FF0000"/>
          <w:sz w:val="28"/>
          <w:szCs w:val="28"/>
        </w:rPr>
        <w:t xml:space="preserve">all key terms </w:t>
      </w:r>
      <w:r w:rsidR="004E23D4">
        <w:rPr>
          <w:b/>
          <w:color w:val="FF0000"/>
          <w:sz w:val="28"/>
          <w:szCs w:val="28"/>
        </w:rPr>
        <w:t xml:space="preserve">listed above; as well as, answer questions below.  </w:t>
      </w:r>
    </w:p>
    <w:p w:rsidR="004E23D4" w:rsidRDefault="004E23D4" w:rsidP="004E23D4">
      <w:pPr>
        <w:pStyle w:val="BodyTextIndent2"/>
        <w:numPr>
          <w:ilvl w:val="0"/>
          <w:numId w:val="15"/>
        </w:numPr>
        <w:tabs>
          <w:tab w:val="clear" w:pos="1080"/>
          <w:tab w:val="left" w:pos="398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is the difference between advertising &amp; sales promotions?</w:t>
      </w:r>
    </w:p>
    <w:p w:rsidR="004E23D4" w:rsidRDefault="004E23D4" w:rsidP="004E23D4">
      <w:pPr>
        <w:pStyle w:val="BodyTextIndent2"/>
        <w:tabs>
          <w:tab w:val="clear" w:pos="1080"/>
          <w:tab w:val="left" w:pos="398"/>
        </w:tabs>
        <w:ind w:left="720"/>
        <w:rPr>
          <w:rFonts w:asciiTheme="minorHAnsi" w:hAnsiTheme="minorHAnsi"/>
          <w:szCs w:val="22"/>
        </w:rPr>
      </w:pPr>
    </w:p>
    <w:p w:rsidR="004E23D4" w:rsidRDefault="004E23D4" w:rsidP="004E23D4">
      <w:pPr>
        <w:pStyle w:val="BodyTextIndent2"/>
        <w:tabs>
          <w:tab w:val="clear" w:pos="1080"/>
          <w:tab w:val="left" w:pos="398"/>
        </w:tabs>
        <w:ind w:left="720"/>
        <w:rPr>
          <w:rFonts w:asciiTheme="minorHAnsi" w:hAnsiTheme="minorHAnsi"/>
          <w:szCs w:val="22"/>
        </w:rPr>
      </w:pPr>
    </w:p>
    <w:p w:rsidR="004E23D4" w:rsidRDefault="004E23D4" w:rsidP="004E23D4">
      <w:pPr>
        <w:pStyle w:val="BodyTextIndent2"/>
        <w:tabs>
          <w:tab w:val="clear" w:pos="1080"/>
          <w:tab w:val="left" w:pos="398"/>
        </w:tabs>
        <w:ind w:left="720"/>
        <w:rPr>
          <w:rFonts w:asciiTheme="minorHAnsi" w:hAnsiTheme="minorHAnsi"/>
          <w:szCs w:val="22"/>
        </w:rPr>
      </w:pPr>
    </w:p>
    <w:p w:rsidR="004E23D4" w:rsidRPr="003C06C3" w:rsidRDefault="004E23D4" w:rsidP="004E23D4">
      <w:pPr>
        <w:pStyle w:val="BodyTextIndent2"/>
        <w:tabs>
          <w:tab w:val="clear" w:pos="1080"/>
          <w:tab w:val="left" w:pos="398"/>
        </w:tabs>
        <w:ind w:left="720"/>
        <w:rPr>
          <w:rFonts w:asciiTheme="minorHAnsi" w:hAnsiTheme="minorHAnsi"/>
          <w:szCs w:val="22"/>
        </w:rPr>
      </w:pPr>
    </w:p>
    <w:p w:rsidR="004E23D4" w:rsidRDefault="004E23D4" w:rsidP="004E23D4">
      <w:pPr>
        <w:pStyle w:val="BodyTextIndent2"/>
        <w:numPr>
          <w:ilvl w:val="0"/>
          <w:numId w:val="15"/>
        </w:numPr>
        <w:tabs>
          <w:tab w:val="clear" w:pos="1080"/>
          <w:tab w:val="left" w:pos="398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Why do businesses use sales promotions?</w:t>
      </w:r>
    </w:p>
    <w:p w:rsidR="004E23D4" w:rsidRDefault="004E23D4" w:rsidP="004E23D4">
      <w:pPr>
        <w:pStyle w:val="BodyTextIndent2"/>
        <w:tabs>
          <w:tab w:val="clear" w:pos="1080"/>
          <w:tab w:val="left" w:pos="398"/>
        </w:tabs>
        <w:rPr>
          <w:rFonts w:asciiTheme="minorHAnsi" w:hAnsiTheme="minorHAnsi"/>
          <w:szCs w:val="22"/>
        </w:rPr>
      </w:pPr>
    </w:p>
    <w:p w:rsidR="004E23D4" w:rsidRDefault="004E23D4" w:rsidP="004E23D4">
      <w:pPr>
        <w:pStyle w:val="BodyTextIndent2"/>
        <w:tabs>
          <w:tab w:val="clear" w:pos="1080"/>
          <w:tab w:val="left" w:pos="398"/>
        </w:tabs>
        <w:rPr>
          <w:rFonts w:asciiTheme="minorHAnsi" w:hAnsiTheme="minorHAnsi"/>
          <w:szCs w:val="22"/>
        </w:rPr>
      </w:pPr>
    </w:p>
    <w:p w:rsidR="004E23D4" w:rsidRDefault="004E23D4" w:rsidP="004E23D4">
      <w:pPr>
        <w:pStyle w:val="BodyTextIndent2"/>
        <w:tabs>
          <w:tab w:val="clear" w:pos="1080"/>
          <w:tab w:val="left" w:pos="398"/>
        </w:tabs>
        <w:rPr>
          <w:rFonts w:asciiTheme="minorHAnsi" w:hAnsiTheme="minorHAnsi"/>
          <w:szCs w:val="22"/>
        </w:rPr>
      </w:pPr>
    </w:p>
    <w:p w:rsidR="004E23D4" w:rsidRDefault="004E23D4" w:rsidP="004E23D4">
      <w:pPr>
        <w:pStyle w:val="BodyTextIndent2"/>
        <w:tabs>
          <w:tab w:val="clear" w:pos="1080"/>
          <w:tab w:val="left" w:pos="398"/>
        </w:tabs>
        <w:rPr>
          <w:rFonts w:asciiTheme="minorHAnsi" w:hAnsiTheme="minorHAnsi"/>
          <w:szCs w:val="22"/>
        </w:rPr>
      </w:pPr>
    </w:p>
    <w:p w:rsidR="004E23D4" w:rsidRDefault="004E23D4" w:rsidP="004E23D4">
      <w:pPr>
        <w:pStyle w:val="BodyTextIndent2"/>
        <w:tabs>
          <w:tab w:val="clear" w:pos="1080"/>
          <w:tab w:val="left" w:pos="398"/>
        </w:tabs>
        <w:rPr>
          <w:rFonts w:asciiTheme="minorHAnsi" w:hAnsiTheme="minorHAnsi"/>
          <w:szCs w:val="22"/>
        </w:rPr>
      </w:pPr>
    </w:p>
    <w:p w:rsidR="004E23D4" w:rsidRDefault="004E23D4" w:rsidP="004E23D4">
      <w:pPr>
        <w:pStyle w:val="BodyTextIndent2"/>
        <w:numPr>
          <w:ilvl w:val="0"/>
          <w:numId w:val="15"/>
        </w:numPr>
        <w:tabs>
          <w:tab w:val="clear" w:pos="1080"/>
          <w:tab w:val="left" w:pos="398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What is the difference between consumer promotions &amp; trade promotions?</w:t>
      </w:r>
    </w:p>
    <w:p w:rsidR="004E23D4" w:rsidRPr="003C06C3" w:rsidRDefault="004E23D4" w:rsidP="004E23D4">
      <w:pPr>
        <w:pStyle w:val="BodyTextIndent2"/>
        <w:tabs>
          <w:tab w:val="clear" w:pos="1080"/>
          <w:tab w:val="left" w:pos="398"/>
        </w:tabs>
        <w:ind w:left="360"/>
        <w:rPr>
          <w:rFonts w:asciiTheme="minorHAnsi" w:hAnsiTheme="minorHAnsi"/>
          <w:szCs w:val="22"/>
        </w:rPr>
      </w:pPr>
    </w:p>
    <w:p w:rsidR="00EC1E0B" w:rsidRDefault="00EC1E0B" w:rsidP="00470022">
      <w:pPr>
        <w:spacing w:line="360" w:lineRule="auto"/>
        <w:rPr>
          <w:b/>
        </w:rPr>
      </w:pPr>
    </w:p>
    <w:p w:rsidR="00000000" w:rsidRPr="00C967C8" w:rsidRDefault="00C967C8" w:rsidP="00C967C8">
      <w:pPr>
        <w:rPr>
          <w:b/>
          <w:color w:val="FF0000"/>
          <w:sz w:val="24"/>
          <w:szCs w:val="24"/>
        </w:rPr>
      </w:pPr>
      <w:r w:rsidRPr="00C967C8">
        <w:rPr>
          <w:b/>
          <w:color w:val="FF0000"/>
          <w:sz w:val="24"/>
          <w:szCs w:val="24"/>
        </w:rPr>
        <w:t xml:space="preserve">Activity: </w:t>
      </w:r>
      <w:r w:rsidR="004E23D4" w:rsidRPr="00C967C8">
        <w:rPr>
          <w:b/>
          <w:bCs/>
          <w:color w:val="FF0000"/>
          <w:sz w:val="24"/>
          <w:szCs w:val="24"/>
          <w:u w:val="single"/>
        </w:rPr>
        <w:t xml:space="preserve">Create five </w:t>
      </w:r>
      <w:r w:rsidR="004E23D4" w:rsidRPr="00C967C8">
        <w:rPr>
          <w:b/>
          <w:color w:val="FF0000"/>
          <w:sz w:val="24"/>
          <w:szCs w:val="24"/>
        </w:rPr>
        <w:t>types of sales or consumer promotions for any product or service you wish</w:t>
      </w:r>
      <w:r w:rsidRPr="00C967C8">
        <w:rPr>
          <w:b/>
          <w:color w:val="FF0000"/>
          <w:sz w:val="24"/>
          <w:szCs w:val="24"/>
        </w:rPr>
        <w:t xml:space="preserve">.  </w:t>
      </w:r>
      <w:r w:rsidR="004E23D4" w:rsidRPr="00C967C8">
        <w:rPr>
          <w:b/>
          <w:color w:val="FF0000"/>
          <w:sz w:val="24"/>
          <w:szCs w:val="24"/>
        </w:rPr>
        <w:t>All promotions must be original</w:t>
      </w:r>
      <w:r w:rsidRPr="00C967C8">
        <w:rPr>
          <w:b/>
          <w:color w:val="FF0000"/>
          <w:sz w:val="24"/>
          <w:szCs w:val="24"/>
        </w:rPr>
        <w:t xml:space="preserve"> (</w:t>
      </w:r>
      <w:r w:rsidR="004E23D4" w:rsidRPr="00C967C8">
        <w:rPr>
          <w:b/>
          <w:color w:val="FF0000"/>
          <w:sz w:val="24"/>
          <w:szCs w:val="24"/>
        </w:rPr>
        <w:t>No copy &amp; paste</w:t>
      </w:r>
      <w:r w:rsidRPr="00C967C8">
        <w:rPr>
          <w:b/>
          <w:color w:val="FF0000"/>
          <w:sz w:val="24"/>
          <w:szCs w:val="24"/>
        </w:rPr>
        <w:t xml:space="preserve">). </w:t>
      </w:r>
      <w:r w:rsidR="004E23D4" w:rsidRPr="00C967C8">
        <w:rPr>
          <w:b/>
          <w:color w:val="FF0000"/>
          <w:sz w:val="24"/>
          <w:szCs w:val="24"/>
        </w:rPr>
        <w:t>You can draw out your designs or use a computer</w:t>
      </w:r>
    </w:p>
    <w:p w:rsidR="00000000" w:rsidRPr="00C967C8" w:rsidRDefault="004E23D4" w:rsidP="00C967C8">
      <w:pPr>
        <w:rPr>
          <w:b/>
        </w:rPr>
      </w:pPr>
      <w:r w:rsidRPr="00C967C8">
        <w:rPr>
          <w:b/>
        </w:rPr>
        <w:t>Examples:</w:t>
      </w:r>
    </w:p>
    <w:p w:rsidR="00000000" w:rsidRPr="00C967C8" w:rsidRDefault="004E23D4" w:rsidP="00C967C8">
      <w:pPr>
        <w:pStyle w:val="ListParagraph"/>
        <w:numPr>
          <w:ilvl w:val="0"/>
          <w:numId w:val="14"/>
        </w:numPr>
      </w:pPr>
      <w:r w:rsidRPr="00C967C8">
        <w:t>Create a coupon for a product that interests you</w:t>
      </w:r>
    </w:p>
    <w:p w:rsidR="00000000" w:rsidRPr="00C967C8" w:rsidRDefault="004E23D4" w:rsidP="00C967C8">
      <w:pPr>
        <w:pStyle w:val="ListParagraph"/>
        <w:numPr>
          <w:ilvl w:val="0"/>
          <w:numId w:val="14"/>
        </w:numPr>
      </w:pPr>
      <w:r w:rsidRPr="00C967C8">
        <w:t xml:space="preserve">Draw a </w:t>
      </w:r>
      <w:proofErr w:type="spellStart"/>
      <w:r w:rsidRPr="00C967C8">
        <w:t>FactoryPack</w:t>
      </w:r>
      <w:proofErr w:type="spellEnd"/>
    </w:p>
    <w:p w:rsidR="00000000" w:rsidRPr="00C967C8" w:rsidRDefault="004E23D4" w:rsidP="00C967C8">
      <w:pPr>
        <w:pStyle w:val="ListParagraph"/>
        <w:numPr>
          <w:ilvl w:val="0"/>
          <w:numId w:val="14"/>
        </w:numPr>
      </w:pPr>
      <w:r w:rsidRPr="00C967C8">
        <w:t>Create a flyer of a concert or event that is being sponsored</w:t>
      </w:r>
    </w:p>
    <w:p w:rsidR="00000000" w:rsidRPr="00C967C8" w:rsidRDefault="004E23D4" w:rsidP="00C967C8">
      <w:pPr>
        <w:pStyle w:val="ListParagraph"/>
        <w:numPr>
          <w:ilvl w:val="0"/>
          <w:numId w:val="14"/>
        </w:numPr>
      </w:pPr>
      <w:r w:rsidRPr="00C967C8">
        <w:t>Do a video or take a picture where product placement is being used</w:t>
      </w:r>
    </w:p>
    <w:p w:rsidR="0073003F" w:rsidRPr="00470022" w:rsidRDefault="0073003F" w:rsidP="00470022">
      <w:pPr>
        <w:rPr>
          <w:b/>
          <w:color w:val="FF0000"/>
        </w:rPr>
      </w:pPr>
    </w:p>
    <w:p w:rsidR="00120074" w:rsidRDefault="00120074" w:rsidP="00120074">
      <w:pPr>
        <w:rPr>
          <w:rFonts w:ascii="Calibri" w:hAnsi="Calibri"/>
          <w:b/>
        </w:rPr>
      </w:pPr>
      <w:r>
        <w:rPr>
          <w:rFonts w:cs="Helvetica"/>
        </w:rPr>
        <w:br w:type="page"/>
      </w:r>
      <w:bookmarkStart w:id="0" w:name="_GoBack"/>
      <w:bookmarkEnd w:id="0"/>
      <w:r>
        <w:rPr>
          <w:rFonts w:ascii="Calibri" w:hAnsi="Calibr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D0C40" wp14:editId="13ABD496">
                <wp:simplePos x="0" y="0"/>
                <wp:positionH relativeFrom="column">
                  <wp:posOffset>2190750</wp:posOffset>
                </wp:positionH>
                <wp:positionV relativeFrom="paragraph">
                  <wp:posOffset>209550</wp:posOffset>
                </wp:positionV>
                <wp:extent cx="4800600" cy="9372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37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074" w:rsidRPr="00E06A9B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A manufacturer supports the retailer by helping to pay for the cost of advertising a product locally.</w:t>
                            </w:r>
                          </w:p>
                          <w:p w:rsidR="00120074" w:rsidRPr="00120074" w:rsidRDefault="00120074" w:rsidP="00120074">
                            <w:pPr>
                              <w:ind w:left="360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120074" w:rsidRPr="00E06A9B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Incentives that encourage customers to buy products or services.  Can be used to encourage customers to try a new product, build awareness, </w:t>
                            </w:r>
                            <w:proofErr w:type="gramStart"/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increase</w:t>
                            </w:r>
                            <w:proofErr w:type="gramEnd"/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purchases by current customers, or reward loyalty.</w:t>
                            </w:r>
                          </w:p>
                          <w:p w:rsidR="00120074" w:rsidRPr="00120074" w:rsidRDefault="00120074" w:rsidP="00120074">
                            <w:pPr>
                              <w:ind w:left="360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120074" w:rsidRPr="00E06A9B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Sales promotion activities designed to get support for a product from a manufacturer, wholesaler, &amp; retailer. A lot of money is spent on promoting your product to other businesses versus the actually consumer</w:t>
                            </w:r>
                          </w:p>
                          <w:p w:rsidR="00120074" w:rsidRPr="00120074" w:rsidRDefault="00120074" w:rsidP="00120074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120074" w:rsidRPr="00E06A9B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Awards given to dealers and employees who successfully meet or exceed a sales quota. Awards range from cash prizes, to merchandise, or travel awards.</w:t>
                            </w:r>
                          </w:p>
                          <w:p w:rsidR="00120074" w:rsidRPr="00120074" w:rsidRDefault="00120074" w:rsidP="00120074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120074" w:rsidRPr="00E06A9B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Sales strategies that encourage customers and prospects to buy a product or service.  Consumer promotions support advertising, personal selling, &amp; PR efforts.  Include promotional tactics such as distributing coupons, premiums, product samples, loyalty programs, &amp; product placement.</w:t>
                            </w:r>
                          </w:p>
                          <w:p w:rsidR="00120074" w:rsidRPr="00120074" w:rsidRDefault="00120074" w:rsidP="00120074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120074" w:rsidRPr="00E06A9B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Certificates that entitle customers to cash discounts on goods and services. Stores that accept coupons send them to the manufacturers’ headquarters or to a clearinghouse to be sorted and passed along to redemption centers.  The centers in turn reimburse the stores for the face value of each coupon plus a handling charge of </w:t>
                            </w:r>
                            <w:proofErr w:type="gramStart"/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about  $</w:t>
                            </w:r>
                            <w:proofErr w:type="gramEnd"/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.08. </w:t>
                            </w:r>
                            <w:proofErr w:type="gramStart"/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he</w:t>
                            </w:r>
                            <w:proofErr w:type="gramEnd"/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redemption center then bills the manufacturer for the amount they pay.</w:t>
                            </w:r>
                          </w:p>
                          <w:p w:rsidR="00120074" w:rsidRPr="00120074" w:rsidRDefault="00120074" w:rsidP="00120074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120074" w:rsidRPr="00E06A9B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Low cost items given to consumers at a discount or for free. Designed to increase sales by building product loyalty, &amp; attracting new customers.  The 3 most common types of consumer premiums are factory packs, traffic builders, &amp; coupon plans.</w:t>
                            </w:r>
                          </w:p>
                          <w:p w:rsidR="00120074" w:rsidRPr="00E06A9B" w:rsidRDefault="00120074" w:rsidP="00120074">
                            <w:pPr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  <w:p w:rsidR="00120074" w:rsidRPr="00E06A9B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Allow companies to showcase a particular line of product so that they can introduce new products, encourage increased sales of existing products, &amp; gain support.  Many companies invest millions of dollars in their display booths.</w:t>
                            </w:r>
                          </w:p>
                          <w:p w:rsidR="00120074" w:rsidRPr="00120074" w:rsidRDefault="00120074" w:rsidP="00120074">
                            <w:pPr>
                              <w:ind w:left="360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120074" w:rsidRPr="00E06A9B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Companies pay a fee for the right to promote itself &amp; its products or services at or on a set location.  The locations can be a physical site (stadium), an event (concert), a group (car racing team), or a person (golfer). </w:t>
                            </w:r>
                          </w:p>
                          <w:p w:rsidR="00120074" w:rsidRPr="00120074" w:rsidRDefault="00120074" w:rsidP="00120074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120074" w:rsidRPr="00E06A9B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A consumer promotion that involves using a brand-name product in a movie, television show, sporting event, or music video.</w:t>
                            </w:r>
                          </w:p>
                          <w:p w:rsidR="00120074" w:rsidRPr="00120074" w:rsidRDefault="00120074" w:rsidP="00120074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120074" w:rsidRPr="00E06A9B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Free sample of the product.  Can be sent through the mail or given in person</w:t>
                            </w:r>
                          </w:p>
                          <w:p w:rsidR="00120074" w:rsidRPr="00120074" w:rsidRDefault="00120074" w:rsidP="00120074">
                            <w:pPr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120074" w:rsidRPr="00120074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120074">
                              <w:rPr>
                                <w:rFonts w:ascii="Calibri" w:hAnsi="Calibri"/>
                                <w:bCs/>
                                <w:sz w:val="21"/>
                                <w:szCs w:val="21"/>
                              </w:rPr>
                              <w:t>Displays designed primarily by manufacturers to hold and display their products.  Displays are placed near checkout areas of a store so that impulse purchases are made</w:t>
                            </w:r>
                          </w:p>
                          <w:p w:rsidR="00120074" w:rsidRPr="00120074" w:rsidRDefault="00120074" w:rsidP="00120074">
                            <w:pPr>
                              <w:rPr>
                                <w:rFonts w:ascii="Calibri" w:hAnsi="Calibri"/>
                                <w:sz w:val="6"/>
                                <w:szCs w:val="6"/>
                              </w:rPr>
                            </w:pPr>
                          </w:p>
                          <w:p w:rsidR="00120074" w:rsidRPr="00E06A9B" w:rsidRDefault="00120074" w:rsidP="00120074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E06A9B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High priced items earned through giveaways, sweepstakes, &amp; contests</w:t>
                            </w:r>
                          </w:p>
                          <w:p w:rsidR="00120074" w:rsidRPr="00B235FE" w:rsidRDefault="00120074" w:rsidP="00120074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20074" w:rsidRDefault="00120074" w:rsidP="00120074">
                            <w:pPr>
                              <w:ind w:left="36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20074" w:rsidRDefault="00120074" w:rsidP="0012007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20074" w:rsidRDefault="00120074" w:rsidP="00120074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D0C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2.5pt;margin-top:16.5pt;width:378pt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ofswIAALo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" filled="f" stroked="f">
                <v:textbox>
                  <w:txbxContent>
                    <w:p w:rsidR="00120074" w:rsidRPr="00E06A9B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>A manufacturer supports the retailer by helping to pay for the cost of advertising a product locally.</w:t>
                      </w:r>
                    </w:p>
                    <w:p w:rsidR="00120074" w:rsidRPr="00120074" w:rsidRDefault="00120074" w:rsidP="00120074">
                      <w:pPr>
                        <w:ind w:left="360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120074" w:rsidRPr="00E06A9B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Incentives that encourage customers to buy products or services.  Can be used to encourage customers to try a new product, build awareness, </w:t>
                      </w:r>
                      <w:proofErr w:type="gramStart"/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>increase</w:t>
                      </w:r>
                      <w:proofErr w:type="gramEnd"/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purchases by current customers, or reward loyalty.</w:t>
                      </w:r>
                    </w:p>
                    <w:p w:rsidR="00120074" w:rsidRPr="00120074" w:rsidRDefault="00120074" w:rsidP="00120074">
                      <w:pPr>
                        <w:ind w:left="360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120074" w:rsidRPr="00E06A9B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>Sales promotion activities designed to get support for a product from a manufacturer, wholesaler, &amp; retailer. A lot of money is spent on promoting your product to other businesses versus the actually consumer</w:t>
                      </w:r>
                    </w:p>
                    <w:p w:rsidR="00120074" w:rsidRPr="00120074" w:rsidRDefault="00120074" w:rsidP="00120074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120074" w:rsidRPr="00E06A9B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>Awards given to dealers and employees who successfully meet or exceed a sales quota. Awards range from cash prizes, to merchandise, or travel awards.</w:t>
                      </w:r>
                    </w:p>
                    <w:p w:rsidR="00120074" w:rsidRPr="00120074" w:rsidRDefault="00120074" w:rsidP="00120074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120074" w:rsidRPr="00E06A9B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>Sales strategies that encourage customers and prospects to buy a product or service.  Consumer promotions support advertising, personal selling, &amp; PR efforts.  Include promotional tactics such as distributing coupons, premiums, product samples, loyalty programs, &amp; product placement.</w:t>
                      </w:r>
                    </w:p>
                    <w:p w:rsidR="00120074" w:rsidRPr="00120074" w:rsidRDefault="00120074" w:rsidP="00120074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120074" w:rsidRPr="00E06A9B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Certificates that entitle customers to cash discounts on goods and services. Stores that accept coupons send them to the manufacturers’ headquarters or to a clearinghouse to be sorted and passed along to redemption centers.  The centers in turn reimburse the stores for the face value of each coupon plus a handling charge of </w:t>
                      </w:r>
                      <w:proofErr w:type="gramStart"/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>about  $</w:t>
                      </w:r>
                      <w:proofErr w:type="gramEnd"/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.08. </w:t>
                      </w:r>
                      <w:proofErr w:type="gramStart"/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>he</w:t>
                      </w:r>
                      <w:proofErr w:type="gramEnd"/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redemption center then bills the manufacturer for the amount they pay.</w:t>
                      </w:r>
                    </w:p>
                    <w:p w:rsidR="00120074" w:rsidRPr="00120074" w:rsidRDefault="00120074" w:rsidP="00120074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120074" w:rsidRPr="00E06A9B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>Low cost items given to consumers at a discount or for free. Designed to increase sales by building product loyalty, &amp; attracting new customers.  The 3 most common types of consumer premiums are factory packs, traffic builders, &amp; coupon plans.</w:t>
                      </w:r>
                    </w:p>
                    <w:p w:rsidR="00120074" w:rsidRPr="00E06A9B" w:rsidRDefault="00120074" w:rsidP="00120074">
                      <w:pPr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</w:p>
                    <w:p w:rsidR="00120074" w:rsidRPr="00E06A9B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>Allow companies to showcase a particular line of product so that they can introduce new products, encourage increased sales of existing products, &amp; gain support.  Many companies invest millions of dollars in their display booths.</w:t>
                      </w:r>
                    </w:p>
                    <w:p w:rsidR="00120074" w:rsidRPr="00120074" w:rsidRDefault="00120074" w:rsidP="00120074">
                      <w:pPr>
                        <w:ind w:left="360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120074" w:rsidRPr="00E06A9B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Companies pay a fee for the right to promote itself &amp; its products or services at or on a set location.  The locations can be a physical site (stadium), an event (concert), a group (car racing team), or a person (golfer). </w:t>
                      </w:r>
                    </w:p>
                    <w:p w:rsidR="00120074" w:rsidRPr="00120074" w:rsidRDefault="00120074" w:rsidP="00120074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120074" w:rsidRPr="00E06A9B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>A consumer promotion that involves using a brand-name product in a movie, television show, sporting event, or music video.</w:t>
                      </w:r>
                    </w:p>
                    <w:p w:rsidR="00120074" w:rsidRPr="00120074" w:rsidRDefault="00120074" w:rsidP="00120074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120074" w:rsidRPr="00E06A9B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>Free sample of the product.  Can be sent through the mail or given in person</w:t>
                      </w:r>
                    </w:p>
                    <w:p w:rsidR="00120074" w:rsidRPr="00120074" w:rsidRDefault="00120074" w:rsidP="00120074">
                      <w:pPr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  <w:p w:rsidR="00120074" w:rsidRPr="00120074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120074">
                        <w:rPr>
                          <w:rFonts w:ascii="Calibri" w:hAnsi="Calibri"/>
                          <w:bCs/>
                          <w:sz w:val="21"/>
                          <w:szCs w:val="21"/>
                        </w:rPr>
                        <w:t>Displays designed primarily by manufacturers to hold and display their products.  Displays are placed near checkout areas of a store so that impulse purchases are made</w:t>
                      </w:r>
                    </w:p>
                    <w:p w:rsidR="00120074" w:rsidRPr="00120074" w:rsidRDefault="00120074" w:rsidP="00120074">
                      <w:pPr>
                        <w:rPr>
                          <w:rFonts w:ascii="Calibri" w:hAnsi="Calibri"/>
                          <w:sz w:val="6"/>
                          <w:szCs w:val="6"/>
                        </w:rPr>
                      </w:pPr>
                    </w:p>
                    <w:p w:rsidR="00120074" w:rsidRPr="00E06A9B" w:rsidRDefault="00120074" w:rsidP="00120074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E06A9B">
                        <w:rPr>
                          <w:rFonts w:ascii="Calibri" w:hAnsi="Calibri"/>
                          <w:sz w:val="21"/>
                          <w:szCs w:val="21"/>
                        </w:rPr>
                        <w:t>High priced items earned through giveaways, sweepstakes, &amp; contests</w:t>
                      </w:r>
                    </w:p>
                    <w:p w:rsidR="00120074" w:rsidRPr="00B235FE" w:rsidRDefault="00120074" w:rsidP="00120074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120074" w:rsidRDefault="00120074" w:rsidP="00120074">
                      <w:pPr>
                        <w:ind w:left="36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120074" w:rsidRDefault="00120074" w:rsidP="0012007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120074" w:rsidRDefault="00120074" w:rsidP="00120074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</w:rPr>
        <w:t>Directions:</w:t>
      </w:r>
      <w:r>
        <w:rPr>
          <w:rFonts w:ascii="Calibri" w:hAnsi="Calibri"/>
          <w:b/>
        </w:rPr>
        <w:tab/>
        <w:t>Match the following terms up with the correct definition</w:t>
      </w:r>
    </w:p>
    <w:p w:rsidR="00120074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1.</w:t>
      </w:r>
      <w:r>
        <w:rPr>
          <w:rFonts w:ascii="Calibri" w:hAnsi="Calibri"/>
          <w:b/>
        </w:rPr>
        <w:tab/>
        <w:t>Sales Promotions</w:t>
      </w:r>
    </w:p>
    <w:p w:rsidR="00120074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2.</w:t>
      </w:r>
      <w:r>
        <w:rPr>
          <w:rFonts w:ascii="Calibri" w:hAnsi="Calibri"/>
          <w:b/>
        </w:rPr>
        <w:tab/>
        <w:t>Trade Promotions</w:t>
      </w:r>
    </w:p>
    <w:p w:rsidR="00120074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3.</w:t>
      </w:r>
      <w:r>
        <w:rPr>
          <w:rFonts w:ascii="Calibri" w:hAnsi="Calibri"/>
          <w:b/>
        </w:rPr>
        <w:tab/>
        <w:t>Sponsorships</w:t>
      </w:r>
    </w:p>
    <w:p w:rsidR="00120074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4.</w:t>
      </w:r>
      <w:r>
        <w:rPr>
          <w:rFonts w:ascii="Calibri" w:hAnsi="Calibri"/>
          <w:b/>
        </w:rPr>
        <w:tab/>
        <w:t>Cooperative Advertising</w:t>
      </w:r>
    </w:p>
    <w:p w:rsidR="00120074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5.</w:t>
      </w:r>
      <w:r>
        <w:rPr>
          <w:rFonts w:ascii="Calibri" w:hAnsi="Calibri"/>
          <w:b/>
        </w:rPr>
        <w:tab/>
        <w:t>Premiums</w:t>
      </w:r>
    </w:p>
    <w:p w:rsidR="00120074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6.</w:t>
      </w:r>
      <w:r>
        <w:rPr>
          <w:rFonts w:ascii="Calibri" w:hAnsi="Calibri"/>
          <w:b/>
        </w:rPr>
        <w:tab/>
        <w:t>Incentives</w:t>
      </w:r>
    </w:p>
    <w:p w:rsidR="00120074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7.</w:t>
      </w:r>
      <w:r>
        <w:rPr>
          <w:rFonts w:ascii="Calibri" w:hAnsi="Calibri"/>
          <w:b/>
        </w:rPr>
        <w:tab/>
        <w:t>Sales Force Allowance</w:t>
      </w:r>
    </w:p>
    <w:p w:rsidR="00120074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8.</w:t>
      </w:r>
      <w:r>
        <w:rPr>
          <w:rFonts w:ascii="Calibri" w:hAnsi="Calibri"/>
          <w:b/>
        </w:rPr>
        <w:tab/>
        <w:t>Coupons</w:t>
      </w:r>
    </w:p>
    <w:p w:rsidR="00120074" w:rsidRPr="00712432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9.</w:t>
      </w:r>
      <w:r>
        <w:rPr>
          <w:rFonts w:ascii="Calibri" w:hAnsi="Calibri"/>
          <w:b/>
        </w:rPr>
        <w:tab/>
        <w:t>Consumer Promotions</w:t>
      </w:r>
    </w:p>
    <w:p w:rsidR="00120074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10.</w:t>
      </w:r>
      <w:r>
        <w:rPr>
          <w:rFonts w:ascii="Calibri" w:hAnsi="Calibri"/>
          <w:b/>
        </w:rPr>
        <w:tab/>
        <w:t>Trade Shows &amp; Conventions</w:t>
      </w:r>
    </w:p>
    <w:p w:rsidR="00120074" w:rsidRPr="00712432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11.</w:t>
      </w:r>
      <w:r>
        <w:rPr>
          <w:rFonts w:ascii="Calibri" w:hAnsi="Calibri"/>
          <w:b/>
        </w:rPr>
        <w:tab/>
        <w:t>Product Samples</w:t>
      </w:r>
    </w:p>
    <w:p w:rsidR="00120074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12.</w:t>
      </w:r>
      <w:r>
        <w:rPr>
          <w:rFonts w:ascii="Calibri" w:hAnsi="Calibri"/>
          <w:b/>
        </w:rPr>
        <w:tab/>
        <w:t>Product Placement</w:t>
      </w:r>
    </w:p>
    <w:p w:rsidR="00120074" w:rsidRDefault="00120074" w:rsidP="00120074">
      <w:pPr>
        <w:spacing w:line="480" w:lineRule="auto"/>
        <w:rPr>
          <w:rFonts w:ascii="Calibri" w:hAnsi="Calibri"/>
          <w:b/>
        </w:rPr>
      </w:pPr>
      <w:r>
        <w:rPr>
          <w:rFonts w:ascii="Calibri" w:hAnsi="Calibri"/>
          <w:b/>
        </w:rPr>
        <w:t>____</w:t>
      </w:r>
      <w:r>
        <w:rPr>
          <w:rFonts w:ascii="Calibri" w:hAnsi="Calibri"/>
          <w:b/>
        </w:rPr>
        <w:tab/>
        <w:t>13.</w:t>
      </w:r>
      <w:r>
        <w:rPr>
          <w:rFonts w:ascii="Calibri" w:hAnsi="Calibri"/>
          <w:b/>
        </w:rPr>
        <w:tab/>
        <w:t>Point-of-Purchase Displays</w:t>
      </w:r>
    </w:p>
    <w:p w:rsidR="00120074" w:rsidRPr="00C967C8" w:rsidRDefault="00120074" w:rsidP="00120074">
      <w:pPr>
        <w:spacing w:line="240" w:lineRule="auto"/>
        <w:rPr>
          <w:rFonts w:ascii="Calibri" w:hAnsi="Calibri"/>
          <w:b/>
          <w:color w:val="FF0000"/>
        </w:rPr>
      </w:pPr>
      <w:r w:rsidRPr="00C967C8">
        <w:rPr>
          <w:rFonts w:ascii="Calibri" w:hAnsi="Calibri"/>
          <w:b/>
          <w:color w:val="FF0000"/>
        </w:rPr>
        <w:t>Terms not defined for you:</w:t>
      </w:r>
    </w:p>
    <w:p w:rsidR="00120074" w:rsidRPr="00C967C8" w:rsidRDefault="00120074" w:rsidP="00120074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C967C8">
        <w:rPr>
          <w:rFonts w:ascii="Calibri" w:hAnsi="Calibri"/>
          <w:b/>
        </w:rPr>
        <w:t>Promotional Allowance</w:t>
      </w:r>
    </w:p>
    <w:p w:rsidR="00120074" w:rsidRPr="00C967C8" w:rsidRDefault="00120074" w:rsidP="00120074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C967C8">
        <w:rPr>
          <w:rFonts w:ascii="Calibri" w:hAnsi="Calibri"/>
          <w:b/>
        </w:rPr>
        <w:t>Slotting Allowance</w:t>
      </w:r>
    </w:p>
    <w:p w:rsidR="00120074" w:rsidRPr="00C967C8" w:rsidRDefault="00120074" w:rsidP="00120074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C967C8">
        <w:rPr>
          <w:rFonts w:ascii="Calibri" w:hAnsi="Calibri"/>
          <w:b/>
        </w:rPr>
        <w:t>Traffic Builder</w:t>
      </w:r>
    </w:p>
    <w:p w:rsidR="00120074" w:rsidRPr="00C967C8" w:rsidRDefault="00120074" w:rsidP="00120074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C967C8">
        <w:rPr>
          <w:rFonts w:ascii="Calibri" w:hAnsi="Calibri"/>
          <w:b/>
        </w:rPr>
        <w:t>Factory Pack</w:t>
      </w:r>
    </w:p>
    <w:p w:rsidR="00120074" w:rsidRPr="00C967C8" w:rsidRDefault="00120074" w:rsidP="00120074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C967C8">
        <w:rPr>
          <w:rFonts w:ascii="Calibri" w:hAnsi="Calibri"/>
          <w:b/>
        </w:rPr>
        <w:t>Coupon Plan</w:t>
      </w:r>
    </w:p>
    <w:p w:rsidR="00120074" w:rsidRPr="00C967C8" w:rsidRDefault="00120074" w:rsidP="00120074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C967C8">
        <w:rPr>
          <w:rFonts w:ascii="Calibri" w:hAnsi="Calibri"/>
          <w:b/>
        </w:rPr>
        <w:t>Loyalty Marketing Program</w:t>
      </w:r>
    </w:p>
    <w:p w:rsidR="003C06C3" w:rsidRPr="00C967C8" w:rsidRDefault="003C06C3" w:rsidP="00120074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C967C8">
        <w:rPr>
          <w:rFonts w:ascii="Calibri" w:hAnsi="Calibri"/>
          <w:b/>
        </w:rPr>
        <w:t>Free Standing Insert</w:t>
      </w:r>
    </w:p>
    <w:p w:rsidR="005968EA" w:rsidRPr="00C967C8" w:rsidRDefault="005968EA" w:rsidP="00120074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C967C8">
        <w:rPr>
          <w:rFonts w:ascii="Calibri" w:hAnsi="Calibri"/>
          <w:b/>
        </w:rPr>
        <w:t>Personal Appearance</w:t>
      </w:r>
    </w:p>
    <w:p w:rsidR="005968EA" w:rsidRPr="00C967C8" w:rsidRDefault="005968EA" w:rsidP="00120074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C967C8">
        <w:rPr>
          <w:rFonts w:ascii="Calibri" w:hAnsi="Calibri"/>
          <w:b/>
        </w:rPr>
        <w:t>Demonstration</w:t>
      </w:r>
    </w:p>
    <w:p w:rsidR="005968EA" w:rsidRPr="00C967C8" w:rsidRDefault="005968EA" w:rsidP="00120074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C967C8">
        <w:rPr>
          <w:rFonts w:ascii="Calibri" w:hAnsi="Calibri"/>
          <w:b/>
        </w:rPr>
        <w:t>Trade-in</w:t>
      </w:r>
    </w:p>
    <w:p w:rsidR="005968EA" w:rsidRPr="00C967C8" w:rsidRDefault="005968EA" w:rsidP="00120074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C967C8">
        <w:rPr>
          <w:rFonts w:ascii="Calibri" w:hAnsi="Calibri"/>
          <w:b/>
        </w:rPr>
        <w:t>Promotional Pricing</w:t>
      </w:r>
    </w:p>
    <w:p w:rsidR="005968EA" w:rsidRPr="00C967C8" w:rsidRDefault="005968EA" w:rsidP="00120074">
      <w:pPr>
        <w:pStyle w:val="ListParagraph"/>
        <w:numPr>
          <w:ilvl w:val="0"/>
          <w:numId w:val="13"/>
        </w:numPr>
        <w:rPr>
          <w:rFonts w:ascii="Calibri" w:hAnsi="Calibri"/>
          <w:b/>
        </w:rPr>
      </w:pPr>
      <w:r w:rsidRPr="00C967C8">
        <w:rPr>
          <w:rFonts w:ascii="Calibri" w:hAnsi="Calibri"/>
          <w:b/>
        </w:rPr>
        <w:t>Rebates</w:t>
      </w:r>
    </w:p>
    <w:sectPr w:rsidR="005968EA" w:rsidRPr="00C967C8" w:rsidSect="00F55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327F"/>
    <w:multiLevelType w:val="hybridMultilevel"/>
    <w:tmpl w:val="B8CE3334"/>
    <w:lvl w:ilvl="0" w:tplc="E0A0DE4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1C46A8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BA683C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0B1A8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4160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DAD0E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66C2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1CC13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2AE8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B846D8"/>
    <w:multiLevelType w:val="hybridMultilevel"/>
    <w:tmpl w:val="D73A5F2A"/>
    <w:lvl w:ilvl="0" w:tplc="4900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8611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5EF7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5409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EC6D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9E59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BEA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644D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B6BD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F087D"/>
    <w:multiLevelType w:val="hybridMultilevel"/>
    <w:tmpl w:val="CA803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1F1F79"/>
    <w:multiLevelType w:val="hybridMultilevel"/>
    <w:tmpl w:val="2028128A"/>
    <w:lvl w:ilvl="0" w:tplc="81DA3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2D5C05"/>
    <w:multiLevelType w:val="hybridMultilevel"/>
    <w:tmpl w:val="7B0AC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049D0">
      <w:start w:val="43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AF62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4DEC6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6B52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06DB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05D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CDE90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FE090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1C24D6"/>
    <w:multiLevelType w:val="hybridMultilevel"/>
    <w:tmpl w:val="9BBA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56F8E"/>
    <w:multiLevelType w:val="hybridMultilevel"/>
    <w:tmpl w:val="EDECF944"/>
    <w:lvl w:ilvl="0" w:tplc="723A863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E70DE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CD666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A1B7E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29F3A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A4B6B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40BEC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362A0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A12E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B22B96"/>
    <w:multiLevelType w:val="hybridMultilevel"/>
    <w:tmpl w:val="8BD02510"/>
    <w:lvl w:ilvl="0" w:tplc="5B8C5D1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E4F62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ECA2E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81DD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861E96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64B130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0439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C5D92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365788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274CE5"/>
    <w:multiLevelType w:val="hybridMultilevel"/>
    <w:tmpl w:val="43AE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3772A"/>
    <w:multiLevelType w:val="hybridMultilevel"/>
    <w:tmpl w:val="C450C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6202E0"/>
    <w:multiLevelType w:val="hybridMultilevel"/>
    <w:tmpl w:val="33F829AC"/>
    <w:lvl w:ilvl="0" w:tplc="F8BE4F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3032C"/>
    <w:multiLevelType w:val="hybridMultilevel"/>
    <w:tmpl w:val="CBF6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55796"/>
    <w:multiLevelType w:val="hybridMultilevel"/>
    <w:tmpl w:val="D73A5F2A"/>
    <w:lvl w:ilvl="0" w:tplc="4900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F86111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5EF7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554092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4EC6D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9E59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BEAB6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644D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0B6BD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187A4D"/>
    <w:multiLevelType w:val="hybridMultilevel"/>
    <w:tmpl w:val="53B6F756"/>
    <w:lvl w:ilvl="0" w:tplc="61CAE988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2E200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60E84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5A563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704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F671A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583392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6C57A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2A86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EC41642"/>
    <w:multiLevelType w:val="hybridMultilevel"/>
    <w:tmpl w:val="0E8E98F6"/>
    <w:lvl w:ilvl="0" w:tplc="BD308DCC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A61B26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A9D2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A020C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38B230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4588A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FCC32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8DCD6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0F3A2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5"/>
  </w:num>
  <w:num w:numId="8">
    <w:abstractNumId w:val="1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6F"/>
    <w:rsid w:val="00120074"/>
    <w:rsid w:val="001553EE"/>
    <w:rsid w:val="001A0ABB"/>
    <w:rsid w:val="003C06C3"/>
    <w:rsid w:val="003F38D0"/>
    <w:rsid w:val="0046256A"/>
    <w:rsid w:val="00470022"/>
    <w:rsid w:val="004E23D4"/>
    <w:rsid w:val="005968EA"/>
    <w:rsid w:val="006B04EC"/>
    <w:rsid w:val="006B407D"/>
    <w:rsid w:val="0073003F"/>
    <w:rsid w:val="00983DEA"/>
    <w:rsid w:val="00A02C1A"/>
    <w:rsid w:val="00AB0942"/>
    <w:rsid w:val="00AC207A"/>
    <w:rsid w:val="00C967C8"/>
    <w:rsid w:val="00D979E0"/>
    <w:rsid w:val="00EC1E0B"/>
    <w:rsid w:val="00F5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71BE2C7-BB98-4CEC-B26F-1F23A545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D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5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56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3C06C3"/>
    <w:pPr>
      <w:tabs>
        <w:tab w:val="left" w:pos="1080"/>
      </w:tabs>
      <w:spacing w:after="0" w:line="240" w:lineRule="auto"/>
      <w:ind w:left="2"/>
    </w:pPr>
    <w:rPr>
      <w:rFonts w:ascii="Arial" w:eastAsia="Times New Roman" w:hAnsi="Arial" w:cs="Arial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C06C3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4158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72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02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010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9364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20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392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295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882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281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68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91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80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578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215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09">
          <w:marLeft w:val="64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06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92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45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56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85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94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29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07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12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1086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Melissa Shaffer</cp:lastModifiedBy>
  <cp:revision>4</cp:revision>
  <cp:lastPrinted>2013-12-04T11:57:00Z</cp:lastPrinted>
  <dcterms:created xsi:type="dcterms:W3CDTF">2013-12-09T02:24:00Z</dcterms:created>
  <dcterms:modified xsi:type="dcterms:W3CDTF">2013-12-09T05:16:00Z</dcterms:modified>
</cp:coreProperties>
</file>