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F65" w:rsidRPr="00A57C72" w:rsidRDefault="0094775F">
      <w:pPr>
        <w:rPr>
          <w:b/>
          <w:sz w:val="40"/>
          <w:szCs w:val="40"/>
        </w:rPr>
      </w:pPr>
      <w:r w:rsidRPr="00A57C72">
        <w:rPr>
          <w:b/>
          <w:sz w:val="40"/>
          <w:szCs w:val="40"/>
        </w:rPr>
        <w:t>What is the ideal GDP for a country?</w:t>
      </w:r>
    </w:p>
    <w:p w:rsidR="00A57C72" w:rsidRDefault="00A57C72" w:rsidP="0094775F">
      <w:pPr>
        <w:pStyle w:val="ListParagraph"/>
        <w:numPr>
          <w:ilvl w:val="0"/>
          <w:numId w:val="1"/>
        </w:numPr>
      </w:pPr>
      <w:r>
        <w:t>Used to determine economic health of a country</w:t>
      </w:r>
    </w:p>
    <w:p w:rsidR="0094775F" w:rsidRDefault="0094775F" w:rsidP="0094775F">
      <w:pPr>
        <w:pStyle w:val="ListParagraph"/>
        <w:numPr>
          <w:ilvl w:val="0"/>
          <w:numId w:val="1"/>
        </w:numPr>
      </w:pPr>
      <w:r>
        <w:t xml:space="preserve">Looking for </w:t>
      </w:r>
      <w:r w:rsidR="00A57C72">
        <w:t xml:space="preserve">incremental </w:t>
      </w:r>
      <w:r>
        <w:t>growth from quarter to quarter</w:t>
      </w:r>
    </w:p>
    <w:p w:rsidR="00A57C72" w:rsidRDefault="00A57C72" w:rsidP="00A57C72">
      <w:pPr>
        <w:pStyle w:val="ListParagraph"/>
        <w:numPr>
          <w:ilvl w:val="1"/>
          <w:numId w:val="1"/>
        </w:numPr>
      </w:pPr>
      <w:r>
        <w:t>Ideal growth is 2% - 3%</w:t>
      </w:r>
    </w:p>
    <w:p w:rsidR="0094775F" w:rsidRDefault="0094775F" w:rsidP="0094775F">
      <w:pPr>
        <w:pStyle w:val="ListParagraph"/>
        <w:numPr>
          <w:ilvl w:val="0"/>
          <w:numId w:val="1"/>
        </w:numPr>
      </w:pPr>
      <w:r>
        <w:t>Sustaining a positive increase is a sign of economic expansion; however, growth should be incremental.</w:t>
      </w:r>
    </w:p>
    <w:p w:rsidR="0094775F" w:rsidRDefault="0094775F" w:rsidP="0094775F">
      <w:pPr>
        <w:pStyle w:val="ListParagraph"/>
        <w:numPr>
          <w:ilvl w:val="1"/>
          <w:numId w:val="1"/>
        </w:numPr>
      </w:pPr>
      <w:r>
        <w:t>Body temperature comparison</w:t>
      </w:r>
    </w:p>
    <w:p w:rsidR="0094775F" w:rsidRDefault="0094775F" w:rsidP="0094775F">
      <w:pPr>
        <w:pStyle w:val="ListParagraph"/>
        <w:numPr>
          <w:ilvl w:val="1"/>
          <w:numId w:val="1"/>
        </w:numPr>
      </w:pPr>
      <w:r>
        <w:t xml:space="preserve">98.6 is ideal.  Less that that is bad but over 100 </w:t>
      </w:r>
      <w:proofErr w:type="spellStart"/>
      <w:r>
        <w:t>isnt</w:t>
      </w:r>
      <w:proofErr w:type="spellEnd"/>
      <w:r>
        <w:t xml:space="preserve"> good either.  </w:t>
      </w:r>
      <w:r w:rsidR="00A57C72">
        <w:t>104 is deadly.</w:t>
      </w:r>
    </w:p>
    <w:p w:rsidR="0094775F" w:rsidRDefault="0094775F" w:rsidP="0094775F">
      <w:pPr>
        <w:pStyle w:val="ListParagraph"/>
        <w:numPr>
          <w:ilvl w:val="0"/>
          <w:numId w:val="1"/>
        </w:numPr>
      </w:pPr>
      <w:r>
        <w:t xml:space="preserve">Dramatic increases (4% or more) usually leads to contraction in the business cycle </w:t>
      </w:r>
    </w:p>
    <w:p w:rsidR="0094775F" w:rsidRDefault="00A57C72" w:rsidP="0094775F">
      <w:pPr>
        <w:pStyle w:val="ListParagraph"/>
        <w:numPr>
          <w:ilvl w:val="1"/>
          <w:numId w:val="1"/>
        </w:numPr>
      </w:pPr>
      <w:r>
        <w:t>P</w:t>
      </w:r>
      <w:r w:rsidR="0094775F">
        <w:t>oor investments / ris</w:t>
      </w:r>
      <w:r>
        <w:t>kier behavior amongst investors</w:t>
      </w:r>
    </w:p>
    <w:p w:rsidR="00A57C72" w:rsidRDefault="00A57C72" w:rsidP="00A57C72">
      <w:pPr>
        <w:pStyle w:val="ListParagraph"/>
        <w:numPr>
          <w:ilvl w:val="0"/>
          <w:numId w:val="1"/>
        </w:numPr>
      </w:pPr>
      <w:r>
        <w:t>GDP per capita is total GDP / Population</w:t>
      </w:r>
    </w:p>
    <w:p w:rsidR="00A57C72" w:rsidRDefault="00A57C72" w:rsidP="00A57C72">
      <w:pPr>
        <w:pStyle w:val="ListParagraph"/>
        <w:numPr>
          <w:ilvl w:val="1"/>
          <w:numId w:val="1"/>
        </w:numPr>
      </w:pPr>
      <w:r>
        <w:t>Helpful in comparing countries</w:t>
      </w:r>
    </w:p>
    <w:p w:rsidR="00A57C72" w:rsidRDefault="00A57C72" w:rsidP="00A57C72">
      <w:pPr>
        <w:pStyle w:val="ListParagraph"/>
        <w:numPr>
          <w:ilvl w:val="0"/>
          <w:numId w:val="1"/>
        </w:numPr>
      </w:pPr>
      <w:r>
        <w:t>The higher the GDP per capita, the higher the standard of living within that country</w:t>
      </w:r>
    </w:p>
    <w:p w:rsidR="00A57C72" w:rsidRDefault="00A57C72" w:rsidP="00A57C72"/>
    <w:p w:rsidR="00A57C72" w:rsidRPr="00D239F1" w:rsidRDefault="00716595" w:rsidP="00A57C72">
      <w:pPr>
        <w:rPr>
          <w:b/>
          <w:sz w:val="40"/>
          <w:szCs w:val="40"/>
        </w:rPr>
      </w:pPr>
      <w:r w:rsidRPr="00D239F1">
        <w:rPr>
          <w:b/>
          <w:sz w:val="40"/>
          <w:szCs w:val="40"/>
        </w:rPr>
        <w:t>Inflation Rate</w:t>
      </w:r>
    </w:p>
    <w:p w:rsidR="00716595" w:rsidRDefault="00716595" w:rsidP="00716595">
      <w:pPr>
        <w:pStyle w:val="ListParagraph"/>
        <w:numPr>
          <w:ilvl w:val="0"/>
          <w:numId w:val="2"/>
        </w:numPr>
      </w:pPr>
      <w:r>
        <w:t>Sustained growth in prices for goods and services</w:t>
      </w:r>
    </w:p>
    <w:p w:rsidR="00716595" w:rsidRDefault="00716595" w:rsidP="00716595">
      <w:pPr>
        <w:pStyle w:val="ListParagraph"/>
        <w:numPr>
          <w:ilvl w:val="0"/>
          <w:numId w:val="2"/>
        </w:numPr>
      </w:pPr>
      <w:r>
        <w:t>As inflation rises your dollar is able to purchase less (loses purchasing power)</w:t>
      </w:r>
    </w:p>
    <w:p w:rsidR="00716595" w:rsidRDefault="00716595" w:rsidP="00716595">
      <w:pPr>
        <w:pStyle w:val="ListParagraph"/>
        <w:numPr>
          <w:ilvl w:val="0"/>
          <w:numId w:val="2"/>
        </w:numPr>
      </w:pPr>
      <w:r>
        <w:t>Example if shoes are $100 &amp; inflation is 2%.  Shoes will be $102.00 in a year.</w:t>
      </w:r>
    </w:p>
    <w:p w:rsidR="00716595" w:rsidRDefault="00716595" w:rsidP="00716595">
      <w:pPr>
        <w:pStyle w:val="ListParagraph"/>
        <w:numPr>
          <w:ilvl w:val="0"/>
          <w:numId w:val="2"/>
        </w:numPr>
      </w:pPr>
      <w:r>
        <w:t xml:space="preserve">Most developed countries see a 2% - 3% inflation rate annually </w:t>
      </w:r>
    </w:p>
    <w:p w:rsidR="00716595" w:rsidRDefault="00716595" w:rsidP="00716595">
      <w:pPr>
        <w:pStyle w:val="ListParagraph"/>
        <w:numPr>
          <w:ilvl w:val="0"/>
          <w:numId w:val="2"/>
        </w:numPr>
      </w:pPr>
      <w:r>
        <w:t>What causes inflation?</w:t>
      </w:r>
    </w:p>
    <w:p w:rsidR="00716595" w:rsidRDefault="00716595" w:rsidP="00716595">
      <w:pPr>
        <w:pStyle w:val="ListParagraph"/>
        <w:numPr>
          <w:ilvl w:val="1"/>
          <w:numId w:val="2"/>
        </w:numPr>
      </w:pPr>
      <w:r>
        <w:t xml:space="preserve">Demand exceeds supply.  </w:t>
      </w:r>
      <w:r w:rsidR="00D239F1">
        <w:t>People pay more for goods.</w:t>
      </w:r>
    </w:p>
    <w:p w:rsidR="00D239F1" w:rsidRDefault="00D239F1" w:rsidP="00716595">
      <w:pPr>
        <w:pStyle w:val="ListParagraph"/>
        <w:numPr>
          <w:ilvl w:val="1"/>
          <w:numId w:val="2"/>
        </w:numPr>
      </w:pPr>
      <w:r>
        <w:t>Company costs increase (wages, taxes, import costs) it gets passed on to the consumer</w:t>
      </w:r>
    </w:p>
    <w:p w:rsidR="00D239F1" w:rsidRDefault="00D239F1" w:rsidP="00D239F1">
      <w:pPr>
        <w:pStyle w:val="ListParagraph"/>
        <w:numPr>
          <w:ilvl w:val="0"/>
          <w:numId w:val="2"/>
        </w:numPr>
      </w:pPr>
      <w:r>
        <w:t>Who does inflation affect the most?</w:t>
      </w:r>
    </w:p>
    <w:p w:rsidR="00D239F1" w:rsidRDefault="00D239F1" w:rsidP="00D239F1">
      <w:pPr>
        <w:pStyle w:val="ListParagraph"/>
        <w:numPr>
          <w:ilvl w:val="1"/>
          <w:numId w:val="2"/>
        </w:numPr>
      </w:pPr>
      <w:r>
        <w:t>If people are uncertain about the economy they tend to spend less</w:t>
      </w:r>
    </w:p>
    <w:p w:rsidR="00D239F1" w:rsidRDefault="00D239F1" w:rsidP="00D239F1">
      <w:pPr>
        <w:pStyle w:val="ListParagraph"/>
        <w:numPr>
          <w:ilvl w:val="1"/>
          <w:numId w:val="2"/>
        </w:numPr>
      </w:pPr>
      <w:r>
        <w:t>People on fixed incomes lose purchasing power, decrease standard of living</w:t>
      </w:r>
    </w:p>
    <w:p w:rsidR="00D239F1" w:rsidRDefault="00D239F1" w:rsidP="00D239F1">
      <w:pPr>
        <w:pStyle w:val="ListParagraph"/>
        <w:numPr>
          <w:ilvl w:val="1"/>
          <w:numId w:val="2"/>
        </w:numPr>
      </w:pPr>
      <w:r>
        <w:t xml:space="preserve">Change in prices leads to changes things like menus, </w:t>
      </w:r>
      <w:proofErr w:type="spellStart"/>
      <w:r>
        <w:t>printables</w:t>
      </w:r>
      <w:proofErr w:type="spellEnd"/>
      <w:r>
        <w:t>, etc…</w:t>
      </w:r>
    </w:p>
    <w:p w:rsidR="00D239F1" w:rsidRDefault="00D239F1" w:rsidP="00D239F1">
      <w:pPr>
        <w:pStyle w:val="ListParagraph"/>
        <w:numPr>
          <w:ilvl w:val="0"/>
          <w:numId w:val="2"/>
        </w:numPr>
      </w:pPr>
      <w:r>
        <w:t>If inflation in your country is greater than other countries, domestic products lose value</w:t>
      </w:r>
    </w:p>
    <w:p w:rsidR="00D239F1" w:rsidRDefault="00D239F1" w:rsidP="00D239F1">
      <w:pPr>
        <w:pStyle w:val="ListParagraph"/>
      </w:pPr>
    </w:p>
    <w:p w:rsidR="00716595" w:rsidRPr="0088171C" w:rsidRDefault="00716595" w:rsidP="00A57C72">
      <w:pPr>
        <w:rPr>
          <w:b/>
          <w:sz w:val="40"/>
          <w:szCs w:val="40"/>
        </w:rPr>
      </w:pPr>
      <w:r w:rsidRPr="0088171C">
        <w:rPr>
          <w:b/>
          <w:sz w:val="40"/>
          <w:szCs w:val="40"/>
        </w:rPr>
        <w:t>Unemployment Rate</w:t>
      </w:r>
    </w:p>
    <w:p w:rsidR="00D239F1" w:rsidRDefault="00D239F1" w:rsidP="00D239F1">
      <w:pPr>
        <w:pStyle w:val="ListParagraph"/>
        <w:numPr>
          <w:ilvl w:val="0"/>
          <w:numId w:val="3"/>
        </w:numPr>
      </w:pPr>
      <w:r>
        <w:t>Unemployment Rate = People that want a job but cannot find one.</w:t>
      </w:r>
    </w:p>
    <w:p w:rsidR="00D239F1" w:rsidRDefault="00D239F1" w:rsidP="00D239F1">
      <w:pPr>
        <w:pStyle w:val="ListParagraph"/>
        <w:numPr>
          <w:ilvl w:val="0"/>
          <w:numId w:val="3"/>
        </w:numPr>
      </w:pPr>
      <w:r>
        <w:t>Used as a confirmation tool to determine a countries economic standing</w:t>
      </w:r>
    </w:p>
    <w:p w:rsidR="00D239F1" w:rsidRDefault="00D239F1" w:rsidP="00D239F1">
      <w:pPr>
        <w:pStyle w:val="ListParagraph"/>
        <w:numPr>
          <w:ilvl w:val="1"/>
          <w:numId w:val="3"/>
        </w:numPr>
      </w:pPr>
      <w:r>
        <w:t xml:space="preserve">Doesn’t predict economic health, just reinforces </w:t>
      </w:r>
    </w:p>
    <w:p w:rsidR="00D239F1" w:rsidRDefault="00D239F1" w:rsidP="00D239F1">
      <w:pPr>
        <w:pStyle w:val="ListParagraph"/>
        <w:numPr>
          <w:ilvl w:val="0"/>
          <w:numId w:val="3"/>
        </w:numPr>
      </w:pPr>
      <w:r>
        <w:t>United States</w:t>
      </w:r>
      <w:r w:rsidR="0088171C">
        <w:t xml:space="preserve">= 6.1%; </w:t>
      </w:r>
      <w:r>
        <w:t xml:space="preserve">North Dakota = 2.8%; North Carolina = 6.5%; </w:t>
      </w:r>
      <w:r w:rsidR="0088171C">
        <w:t>Mississippi = 8.0</w:t>
      </w:r>
      <w:r>
        <w:t>%</w:t>
      </w:r>
    </w:p>
    <w:p w:rsidR="0088171C" w:rsidRDefault="00380201" w:rsidP="00D239F1">
      <w:pPr>
        <w:pStyle w:val="ListParagraph"/>
        <w:numPr>
          <w:ilvl w:val="0"/>
          <w:numId w:val="3"/>
        </w:numPr>
      </w:pPr>
      <w:r>
        <w:t>Underemployment is 12.6% in the United States</w:t>
      </w:r>
    </w:p>
    <w:p w:rsidR="00380201" w:rsidRDefault="00380201" w:rsidP="00D239F1">
      <w:pPr>
        <w:pStyle w:val="ListParagraph"/>
        <w:numPr>
          <w:ilvl w:val="0"/>
          <w:numId w:val="3"/>
        </w:numPr>
      </w:pPr>
      <w:r>
        <w:t>Nine countries with low unemployment (Under 5% in 2012)</w:t>
      </w:r>
    </w:p>
    <w:p w:rsidR="00A81E39" w:rsidRDefault="00A81E39" w:rsidP="00380201">
      <w:pPr>
        <w:pStyle w:val="ListParagraph"/>
        <w:numPr>
          <w:ilvl w:val="1"/>
          <w:numId w:val="3"/>
        </w:numPr>
      </w:pPr>
      <w:r>
        <w:t>5% or less is considered strong</w:t>
      </w:r>
    </w:p>
    <w:p w:rsidR="00380201" w:rsidRDefault="00380201" w:rsidP="00380201">
      <w:pPr>
        <w:pStyle w:val="ListParagraph"/>
        <w:numPr>
          <w:ilvl w:val="1"/>
          <w:numId w:val="3"/>
        </w:numPr>
      </w:pPr>
      <w:r>
        <w:t>Austria, Belarus, China, Japan, Montenegro, Taiwan, Thailand, Ukraine, &amp; Vietnam</w:t>
      </w:r>
    </w:p>
    <w:p w:rsidR="006000CA" w:rsidRDefault="006000CA" w:rsidP="006000CA">
      <w:pPr>
        <w:pStyle w:val="ListParagraph"/>
        <w:numPr>
          <w:ilvl w:val="0"/>
          <w:numId w:val="3"/>
        </w:numPr>
      </w:pPr>
      <w:r>
        <w:t>Great website</w:t>
      </w:r>
      <w:r w:rsidR="001A60D9">
        <w:t>s</w:t>
      </w:r>
      <w:r>
        <w:t xml:space="preserve"> for past &amp; future unemployment rates</w:t>
      </w:r>
    </w:p>
    <w:p w:rsidR="006000CA" w:rsidRDefault="006000CA" w:rsidP="006000CA">
      <w:pPr>
        <w:pStyle w:val="ListParagraph"/>
        <w:numPr>
          <w:ilvl w:val="1"/>
          <w:numId w:val="3"/>
        </w:numPr>
      </w:pPr>
      <w:hyperlink r:id="rId7" w:history="1">
        <w:r w:rsidRPr="00CE6F2A">
          <w:rPr>
            <w:rStyle w:val="Hyperlink"/>
          </w:rPr>
          <w:t>http://www.ilo.org/global/research/global-reports/global-employment-trends/2014/WCMS_233936/lang--en/index.htm</w:t>
        </w:r>
      </w:hyperlink>
      <w:r>
        <w:t xml:space="preserve"> </w:t>
      </w:r>
    </w:p>
    <w:p w:rsidR="001A60D9" w:rsidRDefault="001A60D9" w:rsidP="001A60D9">
      <w:pPr>
        <w:pStyle w:val="ListParagraph"/>
        <w:numPr>
          <w:ilvl w:val="1"/>
          <w:numId w:val="3"/>
        </w:numPr>
      </w:pPr>
      <w:hyperlink r:id="rId8" w:history="1">
        <w:r w:rsidRPr="00CE6F2A">
          <w:rPr>
            <w:rStyle w:val="Hyperlink"/>
          </w:rPr>
          <w:t>http://www.therichest.com/rich-list/rich-countries/10-rich-countries-with-the-lowest-unemployment-rates/2/</w:t>
        </w:r>
      </w:hyperlink>
      <w:r>
        <w:t xml:space="preserve"> </w:t>
      </w:r>
    </w:p>
    <w:p w:rsidR="00716595" w:rsidRDefault="00716595" w:rsidP="00A57C72"/>
    <w:p w:rsidR="00716595" w:rsidRPr="00A073A0" w:rsidRDefault="00716595" w:rsidP="00A57C72">
      <w:pPr>
        <w:rPr>
          <w:b/>
          <w:sz w:val="40"/>
          <w:szCs w:val="40"/>
        </w:rPr>
      </w:pPr>
      <w:r w:rsidRPr="00A073A0">
        <w:rPr>
          <w:b/>
          <w:sz w:val="40"/>
          <w:szCs w:val="40"/>
        </w:rPr>
        <w:lastRenderedPageBreak/>
        <w:t>Literacy Rate</w:t>
      </w:r>
    </w:p>
    <w:p w:rsidR="00A073A0" w:rsidRDefault="00A073A0" w:rsidP="00A073A0">
      <w:pPr>
        <w:pStyle w:val="ListParagraph"/>
        <w:numPr>
          <w:ilvl w:val="0"/>
          <w:numId w:val="4"/>
        </w:numPr>
      </w:pPr>
      <w:r>
        <w:t>Ability to read &amp; write at a certain age</w:t>
      </w:r>
    </w:p>
    <w:p w:rsidR="00A073A0" w:rsidRDefault="00A073A0" w:rsidP="00A073A0">
      <w:pPr>
        <w:pStyle w:val="ListParagraph"/>
        <w:numPr>
          <w:ilvl w:val="0"/>
          <w:numId w:val="4"/>
        </w:numPr>
      </w:pPr>
      <w:r>
        <w:t>Most countries base percentage off of the age of 15</w:t>
      </w:r>
    </w:p>
    <w:p w:rsidR="00A073A0" w:rsidRDefault="00A073A0" w:rsidP="00A073A0">
      <w:pPr>
        <w:pStyle w:val="ListParagraph"/>
        <w:numPr>
          <w:ilvl w:val="0"/>
          <w:numId w:val="4"/>
        </w:numPr>
      </w:pPr>
      <w:r>
        <w:t>Low levels of literacy indicate poorer levels of education &amp; less developed nations</w:t>
      </w:r>
    </w:p>
    <w:p w:rsidR="00A073A0" w:rsidRDefault="00A073A0" w:rsidP="00A073A0">
      <w:pPr>
        <w:pStyle w:val="ListParagraph"/>
        <w:numPr>
          <w:ilvl w:val="0"/>
          <w:numId w:val="4"/>
        </w:numPr>
      </w:pPr>
      <w:r>
        <w:t>Higher the literacy rate, the higher the life expectancy</w:t>
      </w:r>
    </w:p>
    <w:p w:rsidR="00A073A0" w:rsidRDefault="00A073A0" w:rsidP="00A073A0">
      <w:pPr>
        <w:pStyle w:val="ListParagraph"/>
        <w:numPr>
          <w:ilvl w:val="0"/>
          <w:numId w:val="4"/>
        </w:numPr>
      </w:pPr>
      <w:r>
        <w:t>Worldwide average is 84%</w:t>
      </w:r>
      <w:r w:rsidR="00B95E97">
        <w:t xml:space="preserve"> (2010)</w:t>
      </w:r>
    </w:p>
    <w:p w:rsidR="00A073A0" w:rsidRDefault="00A073A0" w:rsidP="00A073A0">
      <w:pPr>
        <w:pStyle w:val="ListParagraph"/>
        <w:numPr>
          <w:ilvl w:val="0"/>
          <w:numId w:val="4"/>
        </w:numPr>
      </w:pPr>
      <w:r>
        <w:t xml:space="preserve">All Countries: </w:t>
      </w:r>
      <w:hyperlink r:id="rId9" w:history="1">
        <w:r w:rsidRPr="00CE6F2A">
          <w:rPr>
            <w:rStyle w:val="Hyperlink"/>
          </w:rPr>
          <w:t>https://www.cia.gov/library/publications/the-world-factbook/fields/2103.html</w:t>
        </w:r>
      </w:hyperlink>
      <w:r>
        <w:t xml:space="preserve"> </w:t>
      </w:r>
    </w:p>
    <w:p w:rsidR="00B95E97" w:rsidRDefault="00B95E97" w:rsidP="00B95E97"/>
    <w:p w:rsidR="00B95E97" w:rsidRPr="00455807" w:rsidRDefault="00B95E97" w:rsidP="00B95E97">
      <w:pPr>
        <w:rPr>
          <w:b/>
          <w:sz w:val="40"/>
          <w:szCs w:val="40"/>
        </w:rPr>
      </w:pPr>
      <w:r w:rsidRPr="00455807">
        <w:rPr>
          <w:b/>
          <w:sz w:val="40"/>
          <w:szCs w:val="40"/>
        </w:rPr>
        <w:t>Type of Government</w:t>
      </w:r>
    </w:p>
    <w:p w:rsidR="00455807" w:rsidRDefault="00455807" w:rsidP="00455807">
      <w:pPr>
        <w:pStyle w:val="ListParagraph"/>
        <w:numPr>
          <w:ilvl w:val="0"/>
          <w:numId w:val="5"/>
        </w:numPr>
      </w:pPr>
      <w:r>
        <w:t xml:space="preserve">Democracy is government led by </w:t>
      </w:r>
      <w:proofErr w:type="spellStart"/>
      <w:r>
        <w:t>peoples</w:t>
      </w:r>
      <w:proofErr w:type="spellEnd"/>
      <w:r>
        <w:t xml:space="preserve"> choice</w:t>
      </w:r>
      <w:r>
        <w:tab/>
      </w:r>
    </w:p>
    <w:p w:rsidR="00455807" w:rsidRDefault="00455807" w:rsidP="00455807">
      <w:pPr>
        <w:pStyle w:val="ListParagraph"/>
      </w:pPr>
    </w:p>
    <w:p w:rsidR="00455807" w:rsidRDefault="00455807" w:rsidP="00455807">
      <w:pPr>
        <w:pStyle w:val="ListParagraph"/>
        <w:numPr>
          <w:ilvl w:val="0"/>
          <w:numId w:val="5"/>
        </w:numPr>
      </w:pPr>
      <w:r>
        <w:t xml:space="preserve">Monarchy:  </w:t>
      </w:r>
    </w:p>
    <w:p w:rsidR="00455807" w:rsidRDefault="00455807" w:rsidP="00455807">
      <w:pPr>
        <w:pStyle w:val="ListParagraph"/>
        <w:numPr>
          <w:ilvl w:val="1"/>
          <w:numId w:val="5"/>
        </w:numPr>
      </w:pPr>
      <w:r>
        <w:t>Absolute Monarchy is autocratic control (dictatorship)</w:t>
      </w:r>
    </w:p>
    <w:p w:rsidR="00455807" w:rsidRDefault="00455807" w:rsidP="00455807">
      <w:pPr>
        <w:pStyle w:val="ListParagraph"/>
        <w:numPr>
          <w:ilvl w:val="1"/>
          <w:numId w:val="5"/>
        </w:numPr>
      </w:pPr>
      <w:r>
        <w:t>Constitutional Monarchy is formally limited control (most common type)</w:t>
      </w:r>
    </w:p>
    <w:p w:rsidR="00455807" w:rsidRDefault="00455807" w:rsidP="00455807">
      <w:pPr>
        <w:pStyle w:val="ListParagraph"/>
        <w:numPr>
          <w:ilvl w:val="1"/>
          <w:numId w:val="5"/>
        </w:numPr>
      </w:pPr>
      <w:r>
        <w:t>Many monarchs (Japan, Europe, Cambodia, &amp; Malaysia) reign but do not rule</w:t>
      </w:r>
    </w:p>
    <w:p w:rsidR="00455807" w:rsidRDefault="00455807" w:rsidP="00455807">
      <w:pPr>
        <w:pStyle w:val="ListParagraph"/>
      </w:pPr>
    </w:p>
    <w:p w:rsidR="00455807" w:rsidRDefault="00455807" w:rsidP="00455807">
      <w:pPr>
        <w:pStyle w:val="ListParagraph"/>
        <w:numPr>
          <w:ilvl w:val="0"/>
          <w:numId w:val="5"/>
        </w:numPr>
      </w:pPr>
      <w:r>
        <w:t>Federal Republic are countries without a monarch and use states or provinces to form local &amp; national govt.</w:t>
      </w:r>
    </w:p>
    <w:p w:rsidR="00B95E97" w:rsidRDefault="00B95E97" w:rsidP="00B95E97"/>
    <w:p w:rsidR="00B95E97" w:rsidRPr="00C25838" w:rsidRDefault="00B95E97" w:rsidP="00B95E97">
      <w:pPr>
        <w:rPr>
          <w:b/>
          <w:sz w:val="40"/>
          <w:szCs w:val="40"/>
        </w:rPr>
      </w:pPr>
      <w:r w:rsidRPr="00C25838">
        <w:rPr>
          <w:b/>
          <w:sz w:val="40"/>
          <w:szCs w:val="40"/>
        </w:rPr>
        <w:t>Type of Economic System</w:t>
      </w:r>
    </w:p>
    <w:p w:rsidR="00B95E97" w:rsidRDefault="00455807" w:rsidP="00455807">
      <w:pPr>
        <w:pStyle w:val="ListParagraph"/>
        <w:numPr>
          <w:ilvl w:val="0"/>
          <w:numId w:val="6"/>
        </w:numPr>
      </w:pPr>
      <w:r>
        <w:t>Traditional, Market, Command, &amp; Mixed economies exist in the world</w:t>
      </w:r>
    </w:p>
    <w:p w:rsidR="00455807" w:rsidRDefault="00455807" w:rsidP="00455807">
      <w:pPr>
        <w:pStyle w:val="ListParagraph"/>
        <w:numPr>
          <w:ilvl w:val="0"/>
          <w:numId w:val="6"/>
        </w:numPr>
      </w:pPr>
      <w:r>
        <w:t>Command Economy is controlled by a centralized power</w:t>
      </w:r>
      <w:r w:rsidR="00832683">
        <w:t>.  Govt. owns everything involved in the industrial process</w:t>
      </w:r>
    </w:p>
    <w:p w:rsidR="00832683" w:rsidRDefault="00832683" w:rsidP="00832683">
      <w:pPr>
        <w:pStyle w:val="ListParagraph"/>
        <w:numPr>
          <w:ilvl w:val="1"/>
          <w:numId w:val="6"/>
        </w:numPr>
      </w:pPr>
      <w:r>
        <w:t>Communist in nature</w:t>
      </w:r>
    </w:p>
    <w:p w:rsidR="00832683" w:rsidRDefault="00832683" w:rsidP="00832683">
      <w:pPr>
        <w:pStyle w:val="ListParagraph"/>
        <w:numPr>
          <w:ilvl w:val="1"/>
          <w:numId w:val="6"/>
        </w:numPr>
      </w:pPr>
      <w:r>
        <w:t xml:space="preserve">Unemployment low </w:t>
      </w:r>
    </w:p>
    <w:p w:rsidR="00832683" w:rsidRDefault="00832683" w:rsidP="00832683">
      <w:pPr>
        <w:pStyle w:val="ListParagraph"/>
        <w:numPr>
          <w:ilvl w:val="1"/>
          <w:numId w:val="6"/>
        </w:numPr>
      </w:pPr>
      <w:r>
        <w:t xml:space="preserve">Some industries such as agriculture struggle because government focuses on most valuable </w:t>
      </w:r>
      <w:r w:rsidR="00580261">
        <w:t>resources</w:t>
      </w:r>
    </w:p>
    <w:p w:rsidR="00832683" w:rsidRDefault="00832683" w:rsidP="00832683">
      <w:pPr>
        <w:pStyle w:val="ListParagraph"/>
        <w:numPr>
          <w:ilvl w:val="0"/>
          <w:numId w:val="6"/>
        </w:numPr>
      </w:pPr>
      <w:r>
        <w:t>Market Economy</w:t>
      </w:r>
    </w:p>
    <w:p w:rsidR="00832683" w:rsidRDefault="00832683" w:rsidP="00832683">
      <w:pPr>
        <w:pStyle w:val="ListParagraph"/>
        <w:numPr>
          <w:ilvl w:val="1"/>
          <w:numId w:val="6"/>
        </w:numPr>
      </w:pPr>
      <w:r>
        <w:t>Capitalism &amp; Socialism</w:t>
      </w:r>
    </w:p>
    <w:p w:rsidR="00832683" w:rsidRDefault="00832683" w:rsidP="00832683">
      <w:pPr>
        <w:pStyle w:val="ListParagraph"/>
        <w:numPr>
          <w:ilvl w:val="1"/>
          <w:numId w:val="6"/>
        </w:numPr>
      </w:pPr>
      <w:r>
        <w:t xml:space="preserve">Capitalism allows for an explosive economy </w:t>
      </w:r>
      <w:r w:rsidR="00580261">
        <w:t>that is relatively controlled and safe</w:t>
      </w:r>
    </w:p>
    <w:p w:rsidR="00580261" w:rsidRDefault="00580261" w:rsidP="00832683">
      <w:pPr>
        <w:pStyle w:val="ListParagraph"/>
        <w:numPr>
          <w:ilvl w:val="1"/>
          <w:numId w:val="6"/>
        </w:numPr>
      </w:pPr>
      <w:r>
        <w:t>Socialism tends to control the most vital &amp; profitable industries but allows the rest of the economy to operate freely</w:t>
      </w:r>
    </w:p>
    <w:p w:rsidR="00580261" w:rsidRDefault="00580261" w:rsidP="00580261">
      <w:pPr>
        <w:pStyle w:val="ListParagraph"/>
        <w:numPr>
          <w:ilvl w:val="0"/>
          <w:numId w:val="6"/>
        </w:numPr>
      </w:pPr>
      <w:r>
        <w:t>Mixed Economy</w:t>
      </w:r>
    </w:p>
    <w:p w:rsidR="00580261" w:rsidRDefault="00580261" w:rsidP="005E6EB7">
      <w:pPr>
        <w:pStyle w:val="ListParagraph"/>
        <w:numPr>
          <w:ilvl w:val="1"/>
          <w:numId w:val="6"/>
        </w:numPr>
      </w:pPr>
      <w:r>
        <w:t xml:space="preserve">Characterized by private ownership </w:t>
      </w:r>
      <w:r>
        <w:tab/>
      </w:r>
      <w:r>
        <w:tab/>
      </w:r>
      <w:r>
        <w:tab/>
      </w:r>
    </w:p>
    <w:p w:rsidR="00580261" w:rsidRDefault="00C25838" w:rsidP="005E6EB7">
      <w:pPr>
        <w:pStyle w:val="ListParagraph"/>
        <w:numPr>
          <w:ilvl w:val="1"/>
          <w:numId w:val="6"/>
        </w:numPr>
      </w:pPr>
      <w:r>
        <w:t>Example is United States</w:t>
      </w:r>
    </w:p>
    <w:p w:rsidR="00B95E97" w:rsidRPr="00582C3E" w:rsidRDefault="00B95E97" w:rsidP="00580261">
      <w:pPr>
        <w:rPr>
          <w:b/>
          <w:sz w:val="40"/>
          <w:szCs w:val="40"/>
        </w:rPr>
      </w:pPr>
      <w:r w:rsidRPr="00582C3E">
        <w:rPr>
          <w:b/>
          <w:sz w:val="40"/>
          <w:szCs w:val="40"/>
        </w:rPr>
        <w:t xml:space="preserve">Stock of Direct Foreign Investment </w:t>
      </w:r>
    </w:p>
    <w:p w:rsidR="00C25838" w:rsidRDefault="00582C3E" w:rsidP="005F6C23">
      <w:pPr>
        <w:pStyle w:val="ListParagraph"/>
        <w:numPr>
          <w:ilvl w:val="0"/>
          <w:numId w:val="8"/>
        </w:numPr>
      </w:pPr>
      <w:r w:rsidRPr="005F6C23">
        <w:t xml:space="preserve">Direct investment put into production or business </w:t>
      </w:r>
      <w:r w:rsidR="005F6C23" w:rsidRPr="005F6C23">
        <w:t>in a country by an individual or company of another country.</w:t>
      </w:r>
    </w:p>
    <w:p w:rsidR="005F6C23" w:rsidRDefault="005F6C23" w:rsidP="005F6C23">
      <w:pPr>
        <w:pStyle w:val="ListParagraph"/>
        <w:numPr>
          <w:ilvl w:val="0"/>
          <w:numId w:val="8"/>
        </w:numPr>
      </w:pPr>
      <w:r>
        <w:t xml:space="preserve">Most investment occurs when a business is bought in foreign country or existing business is expanded </w:t>
      </w:r>
    </w:p>
    <w:p w:rsidR="006D26C3" w:rsidRDefault="006D26C3" w:rsidP="005F6C23">
      <w:pPr>
        <w:pStyle w:val="ListParagraph"/>
        <w:numPr>
          <w:ilvl w:val="0"/>
          <w:numId w:val="8"/>
        </w:numPr>
      </w:pPr>
      <w:r>
        <w:t>FDI increases equate to improved economic growth due to added revenue from investment</w:t>
      </w:r>
    </w:p>
    <w:p w:rsidR="006D26C3" w:rsidRDefault="006D26C3" w:rsidP="005F6C23">
      <w:pPr>
        <w:pStyle w:val="ListParagraph"/>
        <w:numPr>
          <w:ilvl w:val="0"/>
          <w:numId w:val="8"/>
        </w:numPr>
      </w:pPr>
      <w:r>
        <w:t>FDI investments are usually used on infrastructure &amp; development</w:t>
      </w:r>
    </w:p>
    <w:p w:rsidR="006D26C3" w:rsidRDefault="006D26C3" w:rsidP="005F6C23">
      <w:pPr>
        <w:pStyle w:val="ListParagraph"/>
        <w:numPr>
          <w:ilvl w:val="0"/>
          <w:numId w:val="8"/>
        </w:numPr>
      </w:pPr>
      <w:r>
        <w:t>FDI investments makes companies more competitive &amp; more efficient</w:t>
      </w:r>
    </w:p>
    <w:p w:rsidR="00582C3E" w:rsidRPr="005F6C23" w:rsidRDefault="006D26C3" w:rsidP="00E74D08">
      <w:pPr>
        <w:pStyle w:val="ListParagraph"/>
        <w:numPr>
          <w:ilvl w:val="0"/>
          <w:numId w:val="1"/>
        </w:numPr>
      </w:pPr>
      <w:r>
        <w:t xml:space="preserve">FDI investment usually leads to increased technology, better training and soft skill acquisition </w:t>
      </w:r>
      <w:bookmarkStart w:id="0" w:name="_GoBack"/>
      <w:bookmarkEnd w:id="0"/>
    </w:p>
    <w:sectPr w:rsidR="00582C3E" w:rsidRPr="005F6C23" w:rsidSect="006000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51CC" w:rsidRDefault="00F151CC" w:rsidP="006D26C3">
      <w:pPr>
        <w:spacing w:after="0" w:line="240" w:lineRule="auto"/>
      </w:pPr>
      <w:r>
        <w:separator/>
      </w:r>
    </w:p>
  </w:endnote>
  <w:endnote w:type="continuationSeparator" w:id="0">
    <w:p w:rsidR="00F151CC" w:rsidRDefault="00F151CC" w:rsidP="006D26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51CC" w:rsidRDefault="00F151CC" w:rsidP="006D26C3">
      <w:pPr>
        <w:spacing w:after="0" w:line="240" w:lineRule="auto"/>
      </w:pPr>
      <w:r>
        <w:separator/>
      </w:r>
    </w:p>
  </w:footnote>
  <w:footnote w:type="continuationSeparator" w:id="0">
    <w:p w:rsidR="00F151CC" w:rsidRDefault="00F151CC" w:rsidP="006D26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964A0A"/>
    <w:multiLevelType w:val="hybridMultilevel"/>
    <w:tmpl w:val="5A3AEC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4006FE"/>
    <w:multiLevelType w:val="hybridMultilevel"/>
    <w:tmpl w:val="FDF2CC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A166F71"/>
    <w:multiLevelType w:val="hybridMultilevel"/>
    <w:tmpl w:val="078CD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14C24EF"/>
    <w:multiLevelType w:val="hybridMultilevel"/>
    <w:tmpl w:val="25CC5C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754DC5"/>
    <w:multiLevelType w:val="hybridMultilevel"/>
    <w:tmpl w:val="77E4C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352F0E"/>
    <w:multiLevelType w:val="hybridMultilevel"/>
    <w:tmpl w:val="D124D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70E1553"/>
    <w:multiLevelType w:val="hybridMultilevel"/>
    <w:tmpl w:val="794A9B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F7F0FBA"/>
    <w:multiLevelType w:val="hybridMultilevel"/>
    <w:tmpl w:val="F984D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75F"/>
    <w:rsid w:val="0011065C"/>
    <w:rsid w:val="001814AF"/>
    <w:rsid w:val="001A60D9"/>
    <w:rsid w:val="00210A6E"/>
    <w:rsid w:val="002E1F85"/>
    <w:rsid w:val="003472B3"/>
    <w:rsid w:val="0036151A"/>
    <w:rsid w:val="00380201"/>
    <w:rsid w:val="00455807"/>
    <w:rsid w:val="004604A8"/>
    <w:rsid w:val="00473349"/>
    <w:rsid w:val="00480706"/>
    <w:rsid w:val="00580261"/>
    <w:rsid w:val="00582C3E"/>
    <w:rsid w:val="005D4F65"/>
    <w:rsid w:val="005F6C23"/>
    <w:rsid w:val="006000CA"/>
    <w:rsid w:val="00686BEB"/>
    <w:rsid w:val="006D26C3"/>
    <w:rsid w:val="00716595"/>
    <w:rsid w:val="007B5EF2"/>
    <w:rsid w:val="00832683"/>
    <w:rsid w:val="0088171C"/>
    <w:rsid w:val="0094775F"/>
    <w:rsid w:val="00A073A0"/>
    <w:rsid w:val="00A31CF7"/>
    <w:rsid w:val="00A57C72"/>
    <w:rsid w:val="00A81E39"/>
    <w:rsid w:val="00B95667"/>
    <w:rsid w:val="00B95E97"/>
    <w:rsid w:val="00C25838"/>
    <w:rsid w:val="00CA4E4C"/>
    <w:rsid w:val="00CF6F2F"/>
    <w:rsid w:val="00D12515"/>
    <w:rsid w:val="00D239F1"/>
    <w:rsid w:val="00F1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0C48F03-2D4E-46A0-B42B-5D6CD0B442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775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000CA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6D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6C3"/>
  </w:style>
  <w:style w:type="paragraph" w:styleId="Footer">
    <w:name w:val="footer"/>
    <w:basedOn w:val="Normal"/>
    <w:link w:val="FooterChar"/>
    <w:uiPriority w:val="99"/>
    <w:unhideWhenUsed/>
    <w:rsid w:val="006D26C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6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herichest.com/rich-list/rich-countries/10-rich-countries-with-the-lowest-unemployment-rates/2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lo.org/global/research/global-reports/global-employment-trends/2014/WCMS_233936/lang--en/index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cia.gov/library/publications/the-world-factbook/fields/210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Shaffer</dc:creator>
  <cp:keywords/>
  <dc:description/>
  <cp:lastModifiedBy>Melissa Shaffer</cp:lastModifiedBy>
  <cp:revision>8</cp:revision>
  <dcterms:created xsi:type="dcterms:W3CDTF">2014-09-11T00:27:00Z</dcterms:created>
  <dcterms:modified xsi:type="dcterms:W3CDTF">2014-09-11T03:15:00Z</dcterms:modified>
</cp:coreProperties>
</file>