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50" w:rsidRPr="00C72250" w:rsidRDefault="0024596B" w:rsidP="0024596B">
      <w:pPr>
        <w:ind w:left="180" w:right="504"/>
        <w:rPr>
          <w:rFonts w:ascii="Arial" w:eastAsia="Times New Roman" w:hAnsi="Arial" w:cs="Arial"/>
          <w:sz w:val="18"/>
          <w:szCs w:val="18"/>
        </w:rPr>
      </w:pPr>
      <w:r>
        <w:rPr>
          <w:noProof/>
        </w:rPr>
        <w:drawing>
          <wp:inline distT="0" distB="0" distL="0" distR="0" wp14:anchorId="21344478" wp14:editId="6D336C35">
            <wp:extent cx="1040666" cy="238540"/>
            <wp:effectExtent l="0" t="0" r="762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349" cy="247407"/>
                    </a:xfrm>
                    <a:prstGeom prst="rect">
                      <a:avLst/>
                    </a:prstGeom>
                  </pic:spPr>
                </pic:pic>
              </a:graphicData>
            </a:graphic>
          </wp:inline>
        </w:drawing>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00582BC4">
        <w:rPr>
          <w:rFonts w:ascii="Arial" w:eastAsia="Times New Roman" w:hAnsi="Arial" w:cs="Arial"/>
          <w:b/>
          <w:color w:val="FF0000"/>
          <w:szCs w:val="18"/>
          <w:u w:val="single"/>
        </w:rPr>
        <w:t>Print/Type</w:t>
      </w:r>
    </w:p>
    <w:p w:rsidR="00C72250" w:rsidRPr="00A7735C" w:rsidRDefault="00C72250" w:rsidP="00A7735C">
      <w:pPr>
        <w:ind w:left="180" w:right="504"/>
        <w:jc w:val="center"/>
        <w:outlineLvl w:val="0"/>
        <w:rPr>
          <w:rFonts w:ascii="Arial" w:eastAsia="Times New Roman" w:hAnsi="Arial" w:cs="Arial"/>
          <w:sz w:val="32"/>
          <w:szCs w:val="26"/>
        </w:rPr>
      </w:pPr>
      <w:r w:rsidRPr="00A7735C">
        <w:rPr>
          <w:rFonts w:ascii="Arial" w:eastAsia="Times New Roman" w:hAnsi="Arial" w:cs="Arial"/>
          <w:b/>
          <w:sz w:val="32"/>
          <w:szCs w:val="26"/>
        </w:rPr>
        <w:t>Comprehensive Consent Form</w:t>
      </w:r>
    </w:p>
    <w:p w:rsidR="00C72250" w:rsidRPr="00C72250" w:rsidRDefault="00C72250" w:rsidP="0024596B">
      <w:pPr>
        <w:ind w:left="180" w:right="504"/>
        <w:rPr>
          <w:rFonts w:ascii="Arial" w:eastAsia="Times New Roman" w:hAnsi="Arial" w:cs="Arial"/>
          <w:sz w:val="18"/>
          <w:szCs w:val="18"/>
        </w:rPr>
      </w:pPr>
    </w:p>
    <w:p w:rsidR="00C72250" w:rsidRPr="00C72250" w:rsidRDefault="00C72250" w:rsidP="0024596B">
      <w:pPr>
        <w:ind w:left="180" w:right="504"/>
        <w:rPr>
          <w:rFonts w:ascii="Arial" w:eastAsia="Times New Roman" w:hAnsi="Arial" w:cs="Arial"/>
          <w:b/>
          <w:sz w:val="18"/>
          <w:szCs w:val="18"/>
          <w:u w:val="single"/>
        </w:rPr>
      </w:pPr>
    </w:p>
    <w:p w:rsidR="00C72250" w:rsidRPr="00C72250" w:rsidRDefault="00C72250" w:rsidP="0024596B">
      <w:pPr>
        <w:ind w:left="180" w:right="504"/>
        <w:rPr>
          <w:rFonts w:ascii="Arial" w:eastAsia="Times New Roman" w:hAnsi="Arial" w:cs="Arial"/>
          <w:b/>
          <w:sz w:val="18"/>
          <w:szCs w:val="18"/>
          <w:u w:val="single"/>
        </w:rPr>
      </w:pPr>
      <w:r w:rsidRPr="00C72250">
        <w:rPr>
          <w:rFonts w:ascii="Arial" w:eastAsia="Times New Roman" w:hAnsi="Arial" w:cs="Arial"/>
          <w:b/>
          <w:sz w:val="18"/>
          <w:szCs w:val="18"/>
          <w:u w:val="single"/>
        </w:rPr>
        <w:tab/>
      </w:r>
      <w:r w:rsidRPr="00C72250">
        <w:rPr>
          <w:rFonts w:ascii="Arial" w:eastAsia="Times New Roman" w:hAnsi="Arial" w:cs="Arial"/>
          <w:b/>
          <w:sz w:val="18"/>
          <w:szCs w:val="18"/>
          <w:u w:val="single"/>
        </w:rPr>
        <w:tab/>
      </w:r>
      <w:r w:rsidRPr="00C72250">
        <w:rPr>
          <w:rFonts w:ascii="Arial" w:eastAsia="Times New Roman" w:hAnsi="Arial" w:cs="Arial"/>
          <w:b/>
          <w:sz w:val="18"/>
          <w:szCs w:val="18"/>
          <w:u w:val="single"/>
        </w:rPr>
        <w:tab/>
      </w:r>
      <w:r w:rsidRPr="00C72250">
        <w:rPr>
          <w:rFonts w:ascii="Arial" w:eastAsia="Times New Roman" w:hAnsi="Arial" w:cs="Arial"/>
          <w:b/>
          <w:sz w:val="18"/>
          <w:szCs w:val="18"/>
          <w:u w:val="single"/>
        </w:rPr>
        <w:tab/>
      </w:r>
      <w:r w:rsidRPr="00C72250">
        <w:rPr>
          <w:rFonts w:ascii="Arial" w:eastAsia="Times New Roman" w:hAnsi="Arial" w:cs="Arial"/>
          <w:b/>
          <w:sz w:val="18"/>
          <w:szCs w:val="18"/>
          <w:u w:val="single"/>
        </w:rPr>
        <w:tab/>
      </w:r>
      <w:r w:rsidRPr="00C72250">
        <w:rPr>
          <w:rFonts w:ascii="Arial" w:eastAsia="Times New Roman" w:hAnsi="Arial" w:cs="Arial"/>
          <w:b/>
          <w:sz w:val="18"/>
          <w:szCs w:val="18"/>
          <w:u w:val="single"/>
        </w:rPr>
        <w:tab/>
        <w:t xml:space="preserve"> </w:t>
      </w:r>
      <w:r w:rsidRPr="00C72250">
        <w:rPr>
          <w:rFonts w:ascii="Arial" w:eastAsia="Times New Roman" w:hAnsi="Arial" w:cs="Arial"/>
          <w:b/>
          <w:sz w:val="18"/>
          <w:szCs w:val="18"/>
          <w:u w:val="single"/>
        </w:rPr>
        <w:tab/>
      </w:r>
      <w:r w:rsidRPr="00C72250">
        <w:rPr>
          <w:rFonts w:ascii="Arial" w:eastAsia="Times New Roman" w:hAnsi="Arial" w:cs="Arial"/>
          <w:b/>
          <w:sz w:val="18"/>
          <w:szCs w:val="18"/>
        </w:rPr>
        <w:t xml:space="preserve">  </w:t>
      </w:r>
      <w:r w:rsidRPr="00C72250">
        <w:rPr>
          <w:rFonts w:ascii="Arial" w:eastAsia="Times New Roman" w:hAnsi="Arial" w:cs="Arial"/>
          <w:b/>
          <w:sz w:val="18"/>
          <w:szCs w:val="18"/>
          <w:u w:val="single"/>
        </w:rPr>
        <w:tab/>
      </w:r>
      <w:r w:rsidRPr="00C72250">
        <w:rPr>
          <w:rFonts w:ascii="Arial" w:eastAsia="Times New Roman" w:hAnsi="Arial" w:cs="Arial"/>
          <w:b/>
          <w:sz w:val="18"/>
          <w:szCs w:val="18"/>
          <w:u w:val="single"/>
        </w:rPr>
        <w:tab/>
      </w:r>
      <w:r w:rsidRPr="00C72250">
        <w:rPr>
          <w:rFonts w:ascii="Arial" w:eastAsia="Times New Roman" w:hAnsi="Arial" w:cs="Arial"/>
          <w:b/>
          <w:sz w:val="18"/>
          <w:szCs w:val="18"/>
          <w:u w:val="single"/>
        </w:rPr>
        <w:tab/>
      </w:r>
      <w:r w:rsidRPr="00C72250">
        <w:rPr>
          <w:rFonts w:ascii="Arial" w:eastAsia="Times New Roman" w:hAnsi="Arial" w:cs="Arial"/>
          <w:b/>
          <w:sz w:val="18"/>
          <w:szCs w:val="18"/>
          <w:u w:val="single"/>
        </w:rPr>
        <w:tab/>
      </w:r>
      <w:r w:rsidRPr="00C72250">
        <w:rPr>
          <w:rFonts w:ascii="Arial" w:eastAsia="Times New Roman" w:hAnsi="Arial" w:cs="Arial"/>
          <w:b/>
          <w:sz w:val="18"/>
          <w:szCs w:val="18"/>
          <w:u w:val="single"/>
        </w:rPr>
        <w:tab/>
      </w:r>
      <w:r w:rsidRPr="00C72250">
        <w:rPr>
          <w:rFonts w:ascii="Arial" w:eastAsia="Times New Roman" w:hAnsi="Arial" w:cs="Arial"/>
          <w:b/>
          <w:sz w:val="18"/>
          <w:szCs w:val="18"/>
          <w:u w:val="single"/>
        </w:rPr>
        <w:tab/>
      </w:r>
      <w:r w:rsidRPr="00C72250">
        <w:rPr>
          <w:rFonts w:ascii="Arial" w:eastAsia="Times New Roman" w:hAnsi="Arial" w:cs="Arial"/>
          <w:b/>
          <w:sz w:val="18"/>
          <w:szCs w:val="18"/>
          <w:u w:val="single"/>
        </w:rPr>
        <w:tab/>
      </w:r>
    </w:p>
    <w:p w:rsidR="00C72250" w:rsidRPr="00C72250" w:rsidRDefault="00C72250" w:rsidP="0024596B">
      <w:pPr>
        <w:ind w:left="180" w:right="504"/>
        <w:rPr>
          <w:rFonts w:ascii="Arial" w:eastAsia="Times New Roman" w:hAnsi="Arial" w:cs="Arial"/>
          <w:b/>
          <w:sz w:val="18"/>
          <w:szCs w:val="18"/>
        </w:rPr>
      </w:pPr>
      <w:r w:rsidRPr="00C72250">
        <w:rPr>
          <w:rFonts w:ascii="Arial" w:eastAsia="Times New Roman" w:hAnsi="Arial" w:cs="Arial"/>
          <w:b/>
          <w:sz w:val="18"/>
          <w:szCs w:val="18"/>
        </w:rPr>
        <w:tab/>
      </w:r>
      <w:r w:rsidRPr="00C72250">
        <w:rPr>
          <w:rFonts w:ascii="Arial" w:eastAsia="Times New Roman" w:hAnsi="Arial" w:cs="Arial"/>
          <w:b/>
          <w:sz w:val="18"/>
          <w:szCs w:val="18"/>
        </w:rPr>
        <w:tab/>
        <w:t>School</w:t>
      </w:r>
      <w:r w:rsidRPr="00C72250">
        <w:rPr>
          <w:rFonts w:ascii="Arial" w:eastAsia="Times New Roman" w:hAnsi="Arial" w:cs="Arial"/>
          <w:b/>
          <w:sz w:val="18"/>
          <w:szCs w:val="18"/>
        </w:rPr>
        <w:tab/>
      </w:r>
      <w:r w:rsidRPr="00C72250">
        <w:rPr>
          <w:rFonts w:ascii="Arial" w:eastAsia="Times New Roman" w:hAnsi="Arial" w:cs="Arial"/>
          <w:b/>
          <w:sz w:val="18"/>
          <w:szCs w:val="18"/>
        </w:rPr>
        <w:tab/>
      </w:r>
      <w:r w:rsidRPr="00C72250">
        <w:rPr>
          <w:rFonts w:ascii="Arial" w:eastAsia="Times New Roman" w:hAnsi="Arial" w:cs="Arial"/>
          <w:b/>
          <w:sz w:val="18"/>
          <w:szCs w:val="18"/>
        </w:rPr>
        <w:tab/>
      </w:r>
      <w:r w:rsidRPr="00C72250">
        <w:rPr>
          <w:rFonts w:ascii="Arial" w:eastAsia="Times New Roman" w:hAnsi="Arial" w:cs="Arial"/>
          <w:b/>
          <w:sz w:val="18"/>
          <w:szCs w:val="18"/>
        </w:rPr>
        <w:tab/>
      </w:r>
      <w:r w:rsidRPr="00C72250">
        <w:rPr>
          <w:rFonts w:ascii="Arial" w:eastAsia="Times New Roman" w:hAnsi="Arial" w:cs="Arial"/>
          <w:b/>
          <w:sz w:val="18"/>
          <w:szCs w:val="18"/>
        </w:rPr>
        <w:tab/>
      </w:r>
      <w:r w:rsidRPr="00C72250">
        <w:rPr>
          <w:rFonts w:ascii="Arial" w:eastAsia="Times New Roman" w:hAnsi="Arial" w:cs="Arial"/>
          <w:b/>
          <w:sz w:val="18"/>
          <w:szCs w:val="18"/>
        </w:rPr>
        <w:tab/>
      </w:r>
      <w:r w:rsidRPr="00C72250">
        <w:rPr>
          <w:rFonts w:ascii="Arial" w:eastAsia="Times New Roman" w:hAnsi="Arial" w:cs="Arial"/>
          <w:b/>
          <w:sz w:val="18"/>
          <w:szCs w:val="18"/>
        </w:rPr>
        <w:tab/>
      </w:r>
      <w:r w:rsidRPr="00C72250">
        <w:rPr>
          <w:rFonts w:ascii="Arial" w:eastAsia="Times New Roman" w:hAnsi="Arial" w:cs="Arial"/>
          <w:b/>
          <w:sz w:val="18"/>
          <w:szCs w:val="18"/>
        </w:rPr>
        <w:tab/>
        <w:t>Student’s Name</w:t>
      </w:r>
    </w:p>
    <w:p w:rsidR="00C72250" w:rsidRPr="00C72250" w:rsidRDefault="00C72250" w:rsidP="0024596B">
      <w:pPr>
        <w:ind w:left="180" w:right="504"/>
        <w:rPr>
          <w:rFonts w:ascii="Arial" w:eastAsia="Times New Roman" w:hAnsi="Arial" w:cs="Arial"/>
          <w:b/>
          <w:sz w:val="18"/>
          <w:szCs w:val="18"/>
          <w:u w:val="single"/>
        </w:rPr>
      </w:pPr>
    </w:p>
    <w:p w:rsidR="00C72250" w:rsidRPr="00C72250" w:rsidRDefault="00C72250" w:rsidP="0024596B">
      <w:pPr>
        <w:ind w:left="180" w:right="504"/>
        <w:rPr>
          <w:rFonts w:ascii="Arial" w:eastAsia="Times New Roman" w:hAnsi="Arial" w:cs="Arial"/>
          <w:sz w:val="18"/>
          <w:szCs w:val="18"/>
          <w:u w:val="single"/>
        </w:rPr>
      </w:pPr>
      <w:r w:rsidRPr="00C72250">
        <w:rPr>
          <w:rFonts w:ascii="Arial" w:eastAsia="Times New Roman" w:hAnsi="Arial" w:cs="Arial"/>
          <w:sz w:val="18"/>
          <w:szCs w:val="18"/>
          <w:u w:val="single"/>
        </w:rPr>
        <w:tab/>
      </w:r>
      <w:r w:rsidRPr="00C72250">
        <w:rPr>
          <w:rFonts w:ascii="Arial" w:eastAsia="Times New Roman" w:hAnsi="Arial" w:cs="Arial"/>
          <w:sz w:val="18"/>
          <w:szCs w:val="18"/>
          <w:u w:val="single"/>
        </w:rPr>
        <w:tab/>
      </w:r>
      <w:r w:rsidRPr="00C72250">
        <w:rPr>
          <w:rFonts w:ascii="Arial" w:eastAsia="Times New Roman" w:hAnsi="Arial" w:cs="Arial"/>
          <w:sz w:val="18"/>
          <w:szCs w:val="18"/>
          <w:u w:val="single"/>
        </w:rPr>
        <w:tab/>
      </w:r>
      <w:r w:rsidRPr="00C72250">
        <w:rPr>
          <w:rFonts w:ascii="Arial" w:eastAsia="Times New Roman" w:hAnsi="Arial" w:cs="Arial"/>
          <w:sz w:val="18"/>
          <w:szCs w:val="18"/>
          <w:u w:val="single"/>
        </w:rPr>
        <w:tab/>
      </w:r>
      <w:r w:rsidRPr="00C72250">
        <w:rPr>
          <w:rFonts w:ascii="Arial" w:eastAsia="Times New Roman" w:hAnsi="Arial" w:cs="Arial"/>
          <w:sz w:val="18"/>
          <w:szCs w:val="18"/>
          <w:u w:val="single"/>
        </w:rPr>
        <w:tab/>
      </w:r>
      <w:r w:rsidRPr="00C72250">
        <w:rPr>
          <w:rFonts w:ascii="Arial" w:eastAsia="Times New Roman" w:hAnsi="Arial" w:cs="Arial"/>
          <w:sz w:val="18"/>
          <w:szCs w:val="18"/>
          <w:u w:val="single"/>
        </w:rPr>
        <w:tab/>
      </w:r>
      <w:r w:rsidRPr="00C72250">
        <w:rPr>
          <w:rFonts w:ascii="Arial" w:eastAsia="Times New Roman" w:hAnsi="Arial" w:cs="Arial"/>
          <w:sz w:val="18"/>
          <w:szCs w:val="18"/>
          <w:u w:val="single"/>
        </w:rPr>
        <w:tab/>
      </w:r>
      <w:r w:rsidRPr="00C72250">
        <w:rPr>
          <w:rFonts w:ascii="Arial" w:eastAsia="Times New Roman" w:hAnsi="Arial" w:cs="Arial"/>
          <w:sz w:val="18"/>
          <w:szCs w:val="18"/>
        </w:rPr>
        <w:t xml:space="preserve">  (</w:t>
      </w:r>
      <w:r w:rsidRPr="00C72250">
        <w:rPr>
          <w:rFonts w:ascii="Arial" w:eastAsia="Times New Roman" w:hAnsi="Arial" w:cs="Arial"/>
          <w:sz w:val="18"/>
          <w:szCs w:val="18"/>
          <w:u w:val="single"/>
        </w:rPr>
        <w:tab/>
        <w:t>)</w:t>
      </w:r>
      <w:r w:rsidRPr="00C72250">
        <w:rPr>
          <w:rFonts w:ascii="Arial" w:eastAsia="Times New Roman" w:hAnsi="Arial" w:cs="Arial"/>
          <w:sz w:val="18"/>
          <w:szCs w:val="18"/>
          <w:u w:val="single"/>
        </w:rPr>
        <w:tab/>
      </w:r>
      <w:r w:rsidRPr="00C72250">
        <w:rPr>
          <w:rFonts w:ascii="Arial" w:eastAsia="Times New Roman" w:hAnsi="Arial" w:cs="Arial"/>
          <w:sz w:val="18"/>
          <w:szCs w:val="18"/>
          <w:u w:val="single"/>
        </w:rPr>
        <w:tab/>
      </w:r>
      <w:r w:rsidRPr="00C72250">
        <w:rPr>
          <w:rFonts w:ascii="Arial" w:eastAsia="Times New Roman" w:hAnsi="Arial" w:cs="Arial"/>
          <w:sz w:val="18"/>
          <w:szCs w:val="18"/>
          <w:u w:val="single"/>
        </w:rPr>
        <w:tab/>
      </w:r>
      <w:r w:rsidR="0024596B">
        <w:rPr>
          <w:rFonts w:ascii="Arial" w:eastAsia="Times New Roman" w:hAnsi="Arial" w:cs="Arial"/>
          <w:sz w:val="18"/>
          <w:szCs w:val="18"/>
          <w:u w:val="single"/>
        </w:rPr>
        <w:t>(           )</w:t>
      </w:r>
      <w:r w:rsidRPr="00C72250">
        <w:rPr>
          <w:rFonts w:ascii="Arial" w:eastAsia="Times New Roman" w:hAnsi="Arial" w:cs="Arial"/>
          <w:sz w:val="18"/>
          <w:szCs w:val="18"/>
          <w:u w:val="single"/>
        </w:rPr>
        <w:tab/>
      </w:r>
      <w:r w:rsidR="0024596B">
        <w:rPr>
          <w:rFonts w:ascii="Arial" w:eastAsia="Times New Roman" w:hAnsi="Arial" w:cs="Arial"/>
          <w:sz w:val="18"/>
          <w:szCs w:val="18"/>
          <w:u w:val="single"/>
        </w:rPr>
        <w:tab/>
      </w:r>
      <w:r w:rsidRPr="00C72250">
        <w:rPr>
          <w:rFonts w:ascii="Arial" w:eastAsia="Times New Roman" w:hAnsi="Arial" w:cs="Arial"/>
          <w:sz w:val="18"/>
          <w:szCs w:val="18"/>
          <w:u w:val="single"/>
        </w:rPr>
        <w:tab/>
      </w:r>
    </w:p>
    <w:p w:rsidR="00C72250" w:rsidRPr="00C72250" w:rsidRDefault="00C72250" w:rsidP="0024596B">
      <w:pPr>
        <w:keepNext/>
        <w:ind w:left="900" w:right="504" w:firstLine="540"/>
        <w:outlineLvl w:val="0"/>
        <w:rPr>
          <w:rFonts w:ascii="Arial" w:eastAsia="Times New Roman" w:hAnsi="Arial" w:cs="Arial"/>
          <w:b/>
          <w:bCs/>
          <w:iCs/>
          <w:sz w:val="18"/>
          <w:szCs w:val="18"/>
        </w:rPr>
      </w:pPr>
      <w:r w:rsidRPr="00C72250">
        <w:rPr>
          <w:rFonts w:ascii="Arial" w:eastAsia="Times New Roman" w:hAnsi="Arial" w:cs="Arial"/>
          <w:b/>
          <w:bCs/>
          <w:iCs/>
          <w:sz w:val="18"/>
          <w:szCs w:val="18"/>
        </w:rPr>
        <w:t>Advisor</w:t>
      </w:r>
      <w:r w:rsidRPr="00C72250">
        <w:rPr>
          <w:rFonts w:ascii="Arial" w:eastAsia="Times New Roman" w:hAnsi="Arial" w:cs="Arial"/>
          <w:b/>
          <w:bCs/>
          <w:iCs/>
          <w:sz w:val="18"/>
          <w:szCs w:val="18"/>
        </w:rPr>
        <w:tab/>
      </w:r>
      <w:r w:rsidRPr="00C72250">
        <w:rPr>
          <w:rFonts w:ascii="Arial" w:eastAsia="Times New Roman" w:hAnsi="Arial" w:cs="Arial"/>
          <w:b/>
          <w:bCs/>
          <w:iCs/>
          <w:sz w:val="18"/>
          <w:szCs w:val="18"/>
        </w:rPr>
        <w:tab/>
      </w:r>
      <w:r w:rsidRPr="00C72250">
        <w:rPr>
          <w:rFonts w:ascii="Arial" w:eastAsia="Times New Roman" w:hAnsi="Arial" w:cs="Arial"/>
          <w:b/>
          <w:bCs/>
          <w:iCs/>
          <w:sz w:val="18"/>
          <w:szCs w:val="18"/>
        </w:rPr>
        <w:tab/>
      </w:r>
      <w:r w:rsidRPr="00C72250">
        <w:rPr>
          <w:rFonts w:ascii="Arial" w:eastAsia="Times New Roman" w:hAnsi="Arial" w:cs="Arial"/>
          <w:b/>
          <w:bCs/>
          <w:iCs/>
          <w:sz w:val="18"/>
          <w:szCs w:val="18"/>
        </w:rPr>
        <w:tab/>
      </w:r>
      <w:r w:rsidRPr="00C72250">
        <w:rPr>
          <w:rFonts w:ascii="Arial" w:eastAsia="Times New Roman" w:hAnsi="Arial" w:cs="Arial"/>
          <w:b/>
          <w:bCs/>
          <w:iCs/>
          <w:sz w:val="18"/>
          <w:szCs w:val="18"/>
        </w:rPr>
        <w:tab/>
      </w:r>
      <w:r w:rsidR="0024596B">
        <w:rPr>
          <w:rFonts w:ascii="Arial" w:eastAsia="Times New Roman" w:hAnsi="Arial" w:cs="Arial"/>
          <w:b/>
          <w:bCs/>
          <w:iCs/>
          <w:sz w:val="18"/>
          <w:szCs w:val="18"/>
        </w:rPr>
        <w:t xml:space="preserve">  </w:t>
      </w:r>
      <w:r w:rsidRPr="00C72250">
        <w:rPr>
          <w:rFonts w:ascii="Arial" w:eastAsia="Times New Roman" w:hAnsi="Arial" w:cs="Arial"/>
          <w:b/>
          <w:bCs/>
          <w:iCs/>
          <w:sz w:val="18"/>
          <w:szCs w:val="18"/>
        </w:rPr>
        <w:t>Student’s Home Phone</w:t>
      </w:r>
      <w:r w:rsidR="0024596B">
        <w:rPr>
          <w:rFonts w:ascii="Arial" w:eastAsia="Times New Roman" w:hAnsi="Arial" w:cs="Arial"/>
          <w:b/>
          <w:bCs/>
          <w:iCs/>
          <w:sz w:val="18"/>
          <w:szCs w:val="18"/>
        </w:rPr>
        <w:t xml:space="preserve">                Student’s Cell Phone</w:t>
      </w:r>
    </w:p>
    <w:p w:rsidR="00C72250" w:rsidRPr="00C72250" w:rsidRDefault="00C72250" w:rsidP="0024596B">
      <w:pPr>
        <w:ind w:left="180" w:right="504"/>
        <w:rPr>
          <w:rFonts w:ascii="Arial" w:eastAsia="Times New Roman" w:hAnsi="Arial" w:cs="Arial"/>
          <w:sz w:val="18"/>
          <w:szCs w:val="18"/>
        </w:rPr>
      </w:pPr>
    </w:p>
    <w:p w:rsidR="00C72250" w:rsidRPr="00C72250" w:rsidRDefault="00C72250" w:rsidP="0024596B">
      <w:pPr>
        <w:ind w:left="180" w:right="504"/>
        <w:jc w:val="both"/>
        <w:rPr>
          <w:rFonts w:ascii="Arial" w:eastAsia="Times New Roman" w:hAnsi="Arial" w:cs="Arial"/>
          <w:sz w:val="18"/>
          <w:szCs w:val="18"/>
        </w:rPr>
      </w:pPr>
      <w:r w:rsidRPr="00C72250">
        <w:rPr>
          <w:rFonts w:ascii="Arial" w:eastAsia="Times New Roman" w:hAnsi="Arial" w:cs="Arial"/>
          <w:b/>
          <w:sz w:val="18"/>
          <w:szCs w:val="18"/>
        </w:rPr>
        <w:t>Information:</w:t>
      </w:r>
      <w:r w:rsidRPr="00C72250">
        <w:rPr>
          <w:rFonts w:ascii="Arial" w:eastAsia="Times New Roman" w:hAnsi="Arial" w:cs="Arial"/>
          <w:sz w:val="18"/>
          <w:szCs w:val="18"/>
        </w:rPr>
        <w:t xml:space="preserve">  This form, completed with all information and required signatures, must be submitted by each DECA member prior to attending any district, state or national DECA function.  It is recommended this form be on file in each local school by September 30 and be retained for one calendar year.  Additionally, the DECA Advisor must bring this form to each district, state and national function.  Completion and signing of this document indicates the student, parent or guardian, and school administrator have read this form and approve its contents.  Completion and signing of this document provides consent for:</w:t>
      </w:r>
    </w:p>
    <w:p w:rsidR="0024596B" w:rsidRDefault="0024596B" w:rsidP="0024596B">
      <w:pPr>
        <w:ind w:left="360" w:right="504" w:hanging="180"/>
        <w:rPr>
          <w:rFonts w:ascii="Arial" w:eastAsia="Times New Roman" w:hAnsi="Arial" w:cs="Arial"/>
          <w:sz w:val="18"/>
          <w:szCs w:val="18"/>
        </w:rPr>
        <w:sectPr w:rsidR="0024596B" w:rsidSect="00004901">
          <w:pgSz w:w="12240" w:h="15840" w:code="1"/>
          <w:pgMar w:top="576" w:right="576" w:bottom="864" w:left="1008" w:header="0" w:footer="0" w:gutter="0"/>
          <w:cols w:space="720"/>
          <w:docGrid w:linePitch="360"/>
        </w:sectPr>
      </w:pPr>
    </w:p>
    <w:p w:rsidR="00C57553" w:rsidRDefault="00C72250" w:rsidP="0024596B">
      <w:pPr>
        <w:tabs>
          <w:tab w:val="left" w:pos="-1152"/>
          <w:tab w:val="left" w:pos="-432"/>
        </w:tabs>
        <w:ind w:left="630" w:right="504" w:hanging="270"/>
        <w:rPr>
          <w:rFonts w:ascii="Arial" w:eastAsia="Times New Roman" w:hAnsi="Arial" w:cs="Arial"/>
          <w:sz w:val="18"/>
          <w:szCs w:val="18"/>
        </w:rPr>
      </w:pPr>
      <w:r w:rsidRPr="00C72250">
        <w:rPr>
          <w:rFonts w:ascii="Arial" w:eastAsia="Times New Roman" w:hAnsi="Arial" w:cs="Arial"/>
          <w:sz w:val="18"/>
          <w:szCs w:val="18"/>
        </w:rPr>
        <w:lastRenderedPageBreak/>
        <w:t>1. Student travel to and from and attendance</w:t>
      </w:r>
      <w:r w:rsidR="00C57553">
        <w:rPr>
          <w:rFonts w:ascii="Arial" w:eastAsia="Times New Roman" w:hAnsi="Arial" w:cs="Arial"/>
          <w:sz w:val="18"/>
          <w:szCs w:val="18"/>
        </w:rPr>
        <w:t xml:space="preserve"> </w:t>
      </w:r>
      <w:r w:rsidRPr="00C72250">
        <w:rPr>
          <w:rFonts w:ascii="Arial" w:eastAsia="Times New Roman" w:hAnsi="Arial" w:cs="Arial"/>
          <w:sz w:val="18"/>
          <w:szCs w:val="18"/>
        </w:rPr>
        <w:t>at</w:t>
      </w:r>
      <w:r w:rsidR="00C57553">
        <w:rPr>
          <w:rFonts w:ascii="Arial" w:eastAsia="Times New Roman" w:hAnsi="Arial" w:cs="Arial"/>
          <w:sz w:val="18"/>
          <w:szCs w:val="18"/>
        </w:rPr>
        <w:t xml:space="preserve"> </w:t>
      </w:r>
      <w:r w:rsidR="00C57553" w:rsidRPr="00C72250">
        <w:rPr>
          <w:rFonts w:ascii="Arial" w:eastAsia="Times New Roman" w:hAnsi="Arial" w:cs="Arial"/>
          <w:sz w:val="18"/>
          <w:szCs w:val="18"/>
        </w:rPr>
        <w:t>conferences/activities specified below</w:t>
      </w:r>
      <w:r w:rsidRPr="00C72250">
        <w:rPr>
          <w:rFonts w:ascii="Arial" w:eastAsia="Times New Roman" w:hAnsi="Arial" w:cs="Arial"/>
          <w:sz w:val="18"/>
          <w:szCs w:val="18"/>
        </w:rPr>
        <w:tab/>
      </w:r>
    </w:p>
    <w:p w:rsidR="00C57553" w:rsidRDefault="00C57553" w:rsidP="0024596B">
      <w:pPr>
        <w:tabs>
          <w:tab w:val="left" w:pos="-1152"/>
          <w:tab w:val="left" w:pos="-432"/>
        </w:tabs>
        <w:ind w:left="360" w:right="504"/>
        <w:rPr>
          <w:rFonts w:ascii="Arial" w:eastAsia="Times New Roman" w:hAnsi="Arial" w:cs="Arial"/>
          <w:sz w:val="18"/>
          <w:szCs w:val="18"/>
        </w:rPr>
      </w:pPr>
      <w:r w:rsidRPr="00C72250">
        <w:rPr>
          <w:rFonts w:ascii="Arial" w:eastAsia="Times New Roman" w:hAnsi="Arial" w:cs="Arial"/>
          <w:sz w:val="18"/>
          <w:szCs w:val="18"/>
        </w:rPr>
        <w:t xml:space="preserve">2. Emergency medical treatment     </w:t>
      </w:r>
      <w:r w:rsidR="00C72250" w:rsidRPr="00C72250">
        <w:rPr>
          <w:rFonts w:ascii="Arial" w:eastAsia="Times New Roman" w:hAnsi="Arial" w:cs="Arial"/>
          <w:sz w:val="18"/>
          <w:szCs w:val="18"/>
        </w:rPr>
        <w:tab/>
      </w:r>
    </w:p>
    <w:p w:rsidR="00C57553" w:rsidRPr="00C72250" w:rsidRDefault="00C57553" w:rsidP="0024596B">
      <w:pPr>
        <w:ind w:left="360" w:right="504"/>
        <w:rPr>
          <w:rFonts w:ascii="Arial" w:eastAsia="Times New Roman" w:hAnsi="Arial" w:cs="Arial"/>
          <w:sz w:val="18"/>
          <w:szCs w:val="18"/>
        </w:rPr>
      </w:pPr>
      <w:r w:rsidRPr="00C72250">
        <w:rPr>
          <w:rFonts w:ascii="Arial" w:eastAsia="Times New Roman" w:hAnsi="Arial" w:cs="Arial"/>
          <w:sz w:val="18"/>
          <w:szCs w:val="18"/>
        </w:rPr>
        <w:t>3. Student abiding by Conduct Code</w:t>
      </w:r>
    </w:p>
    <w:p w:rsidR="00C72250" w:rsidRPr="00C72250" w:rsidRDefault="00C72250" w:rsidP="0024596B">
      <w:pPr>
        <w:ind w:left="360" w:right="504" w:hanging="180"/>
        <w:rPr>
          <w:rFonts w:ascii="Arial" w:eastAsia="Times New Roman" w:hAnsi="Arial" w:cs="Arial"/>
          <w:sz w:val="18"/>
          <w:szCs w:val="18"/>
        </w:rPr>
      </w:pPr>
      <w:r w:rsidRPr="00C72250">
        <w:rPr>
          <w:rFonts w:ascii="Arial" w:eastAsia="Times New Roman" w:hAnsi="Arial" w:cs="Arial"/>
          <w:sz w:val="18"/>
          <w:szCs w:val="18"/>
        </w:rPr>
        <w:lastRenderedPageBreak/>
        <w:t>4. Student abiding by Dress Code</w:t>
      </w:r>
    </w:p>
    <w:p w:rsidR="00C72250" w:rsidRPr="00C72250" w:rsidRDefault="00C72250" w:rsidP="0024596B">
      <w:pPr>
        <w:ind w:left="360" w:right="504" w:hanging="180"/>
        <w:rPr>
          <w:rFonts w:ascii="Arial" w:eastAsia="Times New Roman" w:hAnsi="Arial" w:cs="Arial"/>
          <w:sz w:val="18"/>
          <w:szCs w:val="18"/>
        </w:rPr>
      </w:pPr>
      <w:r w:rsidRPr="00C72250">
        <w:rPr>
          <w:rFonts w:ascii="Arial" w:eastAsia="Times New Roman" w:hAnsi="Arial" w:cs="Arial"/>
          <w:sz w:val="18"/>
          <w:szCs w:val="18"/>
        </w:rPr>
        <w:t>5. Waiver of Liability</w:t>
      </w:r>
    </w:p>
    <w:p w:rsidR="00C72250" w:rsidRPr="00C72250" w:rsidRDefault="00C72250" w:rsidP="0024596B">
      <w:pPr>
        <w:ind w:left="360" w:right="504" w:hanging="180"/>
        <w:rPr>
          <w:rFonts w:ascii="Arial" w:eastAsia="Times New Roman" w:hAnsi="Arial" w:cs="Arial"/>
          <w:color w:val="FF0000"/>
          <w:sz w:val="18"/>
          <w:szCs w:val="18"/>
        </w:rPr>
      </w:pPr>
      <w:r w:rsidRPr="00C72250">
        <w:rPr>
          <w:rFonts w:ascii="Arial" w:eastAsia="Times New Roman" w:hAnsi="Arial" w:cs="Arial"/>
          <w:sz w:val="18"/>
          <w:szCs w:val="18"/>
        </w:rPr>
        <w:t>6. Photo Release</w:t>
      </w:r>
    </w:p>
    <w:p w:rsidR="0024596B" w:rsidRDefault="0024596B" w:rsidP="0024596B">
      <w:pPr>
        <w:ind w:left="180" w:right="504"/>
        <w:jc w:val="both"/>
        <w:rPr>
          <w:rFonts w:ascii="Arial" w:eastAsia="Times New Roman" w:hAnsi="Arial" w:cs="Arial"/>
          <w:b/>
          <w:sz w:val="18"/>
          <w:szCs w:val="18"/>
        </w:rPr>
        <w:sectPr w:rsidR="0024596B" w:rsidSect="0024596B">
          <w:type w:val="continuous"/>
          <w:pgSz w:w="12240" w:h="15840" w:code="1"/>
          <w:pgMar w:top="576" w:right="576" w:bottom="864" w:left="1008" w:header="0" w:footer="432" w:gutter="0"/>
          <w:cols w:num="2" w:space="720"/>
          <w:docGrid w:linePitch="360"/>
        </w:sectPr>
      </w:pPr>
    </w:p>
    <w:p w:rsidR="00C72250" w:rsidRPr="00C72250" w:rsidRDefault="00C72250" w:rsidP="0024596B">
      <w:pPr>
        <w:ind w:left="180" w:right="504"/>
        <w:jc w:val="both"/>
        <w:rPr>
          <w:rFonts w:ascii="Arial" w:eastAsia="Times New Roman" w:hAnsi="Arial" w:cs="Arial"/>
          <w:sz w:val="18"/>
          <w:szCs w:val="18"/>
        </w:rPr>
      </w:pPr>
      <w:r w:rsidRPr="00C72250">
        <w:rPr>
          <w:rFonts w:ascii="Arial" w:eastAsia="Times New Roman" w:hAnsi="Arial" w:cs="Arial"/>
          <w:b/>
          <w:sz w:val="18"/>
          <w:szCs w:val="18"/>
        </w:rPr>
        <w:lastRenderedPageBreak/>
        <w:t>Philosophy:</w:t>
      </w:r>
      <w:r w:rsidRPr="00C72250">
        <w:rPr>
          <w:rFonts w:ascii="Arial" w:eastAsia="Times New Roman" w:hAnsi="Arial" w:cs="Arial"/>
          <w:sz w:val="18"/>
          <w:szCs w:val="18"/>
        </w:rPr>
        <w:t xml:space="preserve">  It is a privilege and honor for a student to attend local, district, state and international DECA functions.  As such, each student represents his/her school, community and family as a young, business professional.  Students are expected to follow all Rules and Regulations stated herein.  In cases of uncertainty, the student should confer with his/her advisor or chaperone </w:t>
      </w:r>
      <w:r w:rsidRPr="00C72250">
        <w:rPr>
          <w:rFonts w:ascii="Arial" w:eastAsia="Times New Roman" w:hAnsi="Arial" w:cs="Arial"/>
          <w:sz w:val="18"/>
          <w:szCs w:val="18"/>
          <w:u w:val="single"/>
        </w:rPr>
        <w:t>prior</w:t>
      </w:r>
      <w:r w:rsidRPr="00C72250">
        <w:rPr>
          <w:rFonts w:ascii="Arial" w:eastAsia="Times New Roman" w:hAnsi="Arial" w:cs="Arial"/>
          <w:sz w:val="18"/>
          <w:szCs w:val="18"/>
        </w:rPr>
        <w:t xml:space="preserve"> to acting, since ignorance of our rules is not an acceptable excuse.  Teachers, chaperones, state staff, and the Board of Directors assume the responsibility of enforcing Rules and Regulations to ensure, to the greatest degree possible, the safety and well-being of the student.</w:t>
      </w:r>
    </w:p>
    <w:p w:rsidR="00C72250" w:rsidRPr="00C72250" w:rsidRDefault="00C72250" w:rsidP="0024596B">
      <w:pPr>
        <w:ind w:left="180" w:right="504"/>
        <w:jc w:val="both"/>
        <w:rPr>
          <w:rFonts w:ascii="Arial" w:eastAsia="Times New Roman" w:hAnsi="Arial" w:cs="Arial"/>
          <w:sz w:val="18"/>
          <w:szCs w:val="18"/>
        </w:rPr>
      </w:pPr>
      <w:r w:rsidRPr="00C72250">
        <w:rPr>
          <w:rFonts w:ascii="Arial" w:eastAsia="Times New Roman" w:hAnsi="Arial" w:cs="Arial"/>
          <w:b/>
          <w:sz w:val="18"/>
          <w:szCs w:val="18"/>
        </w:rPr>
        <w:t>Conferences:</w:t>
      </w:r>
      <w:r w:rsidRPr="00C72250">
        <w:rPr>
          <w:rFonts w:ascii="Arial" w:eastAsia="Times New Roman" w:hAnsi="Arial" w:cs="Arial"/>
          <w:sz w:val="18"/>
          <w:szCs w:val="18"/>
        </w:rPr>
        <w:tab/>
        <w:t>Consent and approval indicated by the signing parties are applicable to the following activities:</w:t>
      </w:r>
    </w:p>
    <w:p w:rsidR="00C72250" w:rsidRPr="00C72250" w:rsidRDefault="00C72250" w:rsidP="0024596B">
      <w:pPr>
        <w:ind w:left="180" w:right="504"/>
        <w:rPr>
          <w:rFonts w:ascii="Arial" w:eastAsia="Times New Roman" w:hAnsi="Arial" w:cs="Arial"/>
          <w:sz w:val="18"/>
          <w:szCs w:val="18"/>
        </w:rPr>
      </w:pPr>
      <w:r w:rsidRPr="00C72250">
        <w:rPr>
          <w:rFonts w:ascii="Arial" w:eastAsia="Times New Roman" w:hAnsi="Arial" w:cs="Arial"/>
          <w:sz w:val="18"/>
          <w:szCs w:val="18"/>
        </w:rPr>
        <w:tab/>
        <w:t>1. DECA Marketing Leadership Conference</w:t>
      </w: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rPr>
        <w:tab/>
        <w:t>6. International DECA CDC</w:t>
      </w:r>
    </w:p>
    <w:p w:rsidR="00C72250" w:rsidRPr="00C72250" w:rsidRDefault="00C72250" w:rsidP="0024596B">
      <w:pPr>
        <w:ind w:left="180" w:right="504"/>
        <w:rPr>
          <w:rFonts w:ascii="Arial" w:eastAsia="Times New Roman" w:hAnsi="Arial" w:cs="Arial"/>
          <w:sz w:val="18"/>
          <w:szCs w:val="18"/>
        </w:rPr>
      </w:pPr>
      <w:r w:rsidRPr="00C72250">
        <w:rPr>
          <w:rFonts w:ascii="Arial" w:eastAsia="Times New Roman" w:hAnsi="Arial" w:cs="Arial"/>
          <w:sz w:val="18"/>
          <w:szCs w:val="18"/>
        </w:rPr>
        <w:tab/>
        <w:t>2. DECA Officer Leadership Training</w:t>
      </w: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rPr>
        <w:tab/>
        <w:t>7. State Officer Leadership Training (SOLD Con)</w:t>
      </w:r>
    </w:p>
    <w:p w:rsidR="00C72250" w:rsidRPr="00C72250" w:rsidRDefault="00C72250" w:rsidP="0024596B">
      <w:pPr>
        <w:ind w:left="180" w:right="504"/>
        <w:rPr>
          <w:rFonts w:ascii="Arial" w:eastAsia="Times New Roman" w:hAnsi="Arial" w:cs="Arial"/>
          <w:sz w:val="18"/>
          <w:szCs w:val="18"/>
        </w:rPr>
      </w:pPr>
      <w:r w:rsidRPr="00C72250">
        <w:rPr>
          <w:rFonts w:ascii="Arial" w:eastAsia="Times New Roman" w:hAnsi="Arial" w:cs="Arial"/>
          <w:sz w:val="18"/>
          <w:szCs w:val="18"/>
        </w:rPr>
        <w:tab/>
        <w:t>3. DECA Marketing Competitive Events Conference</w:t>
      </w:r>
      <w:r w:rsidRPr="00C72250">
        <w:rPr>
          <w:rFonts w:ascii="Arial" w:eastAsia="Times New Roman" w:hAnsi="Arial" w:cs="Arial"/>
          <w:sz w:val="18"/>
          <w:szCs w:val="18"/>
        </w:rPr>
        <w:tab/>
      </w:r>
      <w:r w:rsidR="0024596B">
        <w:rPr>
          <w:rFonts w:ascii="Arial" w:eastAsia="Times New Roman" w:hAnsi="Arial" w:cs="Arial"/>
          <w:sz w:val="18"/>
          <w:szCs w:val="18"/>
        </w:rPr>
        <w:tab/>
      </w:r>
      <w:r w:rsidRPr="00C72250">
        <w:rPr>
          <w:rFonts w:ascii="Arial" w:eastAsia="Times New Roman" w:hAnsi="Arial" w:cs="Arial"/>
          <w:sz w:val="18"/>
          <w:szCs w:val="18"/>
        </w:rPr>
        <w:t>8. State Officer Training Meetings</w:t>
      </w:r>
    </w:p>
    <w:p w:rsidR="00C72250" w:rsidRPr="00C72250" w:rsidRDefault="00C72250" w:rsidP="0024596B">
      <w:pPr>
        <w:ind w:left="180" w:right="504"/>
        <w:rPr>
          <w:rFonts w:ascii="Arial" w:eastAsia="Times New Roman" w:hAnsi="Arial" w:cs="Arial"/>
          <w:sz w:val="18"/>
          <w:szCs w:val="18"/>
        </w:rPr>
      </w:pPr>
      <w:r w:rsidRPr="00C72250">
        <w:rPr>
          <w:rFonts w:ascii="Arial" w:eastAsia="Times New Roman" w:hAnsi="Arial" w:cs="Arial"/>
          <w:sz w:val="18"/>
          <w:szCs w:val="18"/>
        </w:rPr>
        <w:tab/>
        <w:t>4. NC DECA Career Development Conference</w:t>
      </w:r>
      <w:r w:rsidRPr="00C72250">
        <w:rPr>
          <w:rFonts w:ascii="Arial" w:eastAsia="Times New Roman" w:hAnsi="Arial" w:cs="Arial"/>
          <w:sz w:val="18"/>
          <w:szCs w:val="18"/>
        </w:rPr>
        <w:tab/>
      </w:r>
      <w:r w:rsidRPr="00C72250">
        <w:rPr>
          <w:rFonts w:ascii="Arial" w:eastAsia="Times New Roman" w:hAnsi="Arial" w:cs="Arial"/>
          <w:sz w:val="18"/>
          <w:szCs w:val="18"/>
        </w:rPr>
        <w:tab/>
      </w:r>
      <w:r w:rsidR="00C57553">
        <w:rPr>
          <w:rFonts w:ascii="Arial" w:eastAsia="Times New Roman" w:hAnsi="Arial" w:cs="Arial"/>
          <w:sz w:val="18"/>
          <w:szCs w:val="18"/>
        </w:rPr>
        <w:t>9. Other Workshops/</w:t>
      </w:r>
      <w:r w:rsidRPr="00C72250">
        <w:rPr>
          <w:rFonts w:ascii="Arial" w:eastAsia="Times New Roman" w:hAnsi="Arial" w:cs="Arial"/>
          <w:sz w:val="18"/>
          <w:szCs w:val="18"/>
        </w:rPr>
        <w:t>Activities financed by NC DECA</w:t>
      </w:r>
    </w:p>
    <w:p w:rsidR="00C72250" w:rsidRPr="00C72250" w:rsidRDefault="00C72250" w:rsidP="0024596B">
      <w:pPr>
        <w:ind w:left="180" w:right="504"/>
        <w:rPr>
          <w:rFonts w:ascii="Arial" w:eastAsia="Times New Roman" w:hAnsi="Arial" w:cs="Arial"/>
          <w:sz w:val="18"/>
          <w:szCs w:val="18"/>
        </w:rPr>
      </w:pPr>
      <w:r w:rsidRPr="00C72250">
        <w:rPr>
          <w:rFonts w:ascii="Arial" w:eastAsia="Times New Roman" w:hAnsi="Arial" w:cs="Arial"/>
          <w:sz w:val="18"/>
          <w:szCs w:val="18"/>
        </w:rPr>
        <w:tab/>
        <w:t>5. DECA Southern Region Conference</w:t>
      </w:r>
      <w:r w:rsidRPr="00C72250">
        <w:rPr>
          <w:rFonts w:ascii="Arial" w:eastAsia="Times New Roman" w:hAnsi="Arial" w:cs="Arial"/>
          <w:sz w:val="18"/>
          <w:szCs w:val="18"/>
        </w:rPr>
        <w:tab/>
      </w:r>
    </w:p>
    <w:p w:rsidR="00C72250" w:rsidRPr="00C72250" w:rsidRDefault="00C72250" w:rsidP="0024596B">
      <w:pPr>
        <w:ind w:left="180" w:right="504"/>
        <w:rPr>
          <w:rFonts w:ascii="Arial" w:eastAsia="Times New Roman" w:hAnsi="Arial" w:cs="Arial"/>
          <w:sz w:val="18"/>
          <w:szCs w:val="18"/>
        </w:rPr>
      </w:pPr>
      <w:r w:rsidRPr="00C72250">
        <w:rPr>
          <w:rFonts w:ascii="Arial" w:eastAsia="Times New Roman" w:hAnsi="Arial" w:cs="Arial"/>
          <w:sz w:val="18"/>
          <w:szCs w:val="18"/>
        </w:rPr>
        <w:tab/>
      </w:r>
      <w:r w:rsidRPr="00C72250">
        <w:rPr>
          <w:rFonts w:ascii="Arial" w:eastAsia="Times New Roman" w:hAnsi="Arial" w:cs="Arial"/>
          <w:sz w:val="18"/>
          <w:szCs w:val="18"/>
        </w:rPr>
        <w:tab/>
        <w:t xml:space="preserve"> </w:t>
      </w:r>
    </w:p>
    <w:p w:rsidR="00C72250" w:rsidRPr="00C72250" w:rsidRDefault="00C72250" w:rsidP="0024596B">
      <w:pPr>
        <w:ind w:left="180" w:right="504"/>
        <w:rPr>
          <w:rFonts w:ascii="Arial" w:eastAsia="Times New Roman" w:hAnsi="Arial" w:cs="Arial"/>
          <w:sz w:val="18"/>
          <w:szCs w:val="18"/>
        </w:rPr>
      </w:pPr>
    </w:p>
    <w:p w:rsidR="00C72250" w:rsidRPr="00C72250" w:rsidRDefault="00C72250" w:rsidP="0024596B">
      <w:pPr>
        <w:ind w:left="180" w:right="504"/>
        <w:rPr>
          <w:rFonts w:ascii="Arial" w:eastAsia="Times New Roman" w:hAnsi="Arial" w:cs="Arial"/>
          <w:sz w:val="18"/>
          <w:szCs w:val="18"/>
        </w:rPr>
      </w:pPr>
      <w:r w:rsidRPr="00C72250">
        <w:rPr>
          <w:rFonts w:ascii="Arial" w:eastAsia="Times New Roman" w:hAnsi="Arial" w:cs="Arial"/>
          <w:sz w:val="18"/>
          <w:szCs w:val="18"/>
        </w:rPr>
        <w:t xml:space="preserve">*****I, as indicated by my signature below, </w:t>
      </w:r>
      <w:r w:rsidR="0024596B">
        <w:rPr>
          <w:rFonts w:ascii="Arial" w:eastAsia="Times New Roman" w:hAnsi="Arial" w:cs="Arial"/>
          <w:sz w:val="18"/>
          <w:szCs w:val="18"/>
          <w:u w:val="single"/>
        </w:rPr>
        <w:tab/>
      </w:r>
      <w:r w:rsidR="0024596B">
        <w:rPr>
          <w:rFonts w:ascii="Arial" w:eastAsia="Times New Roman" w:hAnsi="Arial" w:cs="Arial"/>
          <w:sz w:val="18"/>
          <w:szCs w:val="18"/>
          <w:u w:val="single"/>
        </w:rPr>
        <w:tab/>
      </w:r>
      <w:r w:rsidR="0024596B">
        <w:rPr>
          <w:rFonts w:ascii="Arial" w:eastAsia="Times New Roman" w:hAnsi="Arial" w:cs="Arial"/>
          <w:sz w:val="18"/>
          <w:szCs w:val="18"/>
          <w:u w:val="single"/>
        </w:rPr>
        <w:tab/>
      </w:r>
      <w:r w:rsidR="0024596B">
        <w:rPr>
          <w:rFonts w:ascii="Arial" w:eastAsia="Times New Roman" w:hAnsi="Arial" w:cs="Arial"/>
          <w:sz w:val="18"/>
          <w:szCs w:val="18"/>
          <w:u w:val="single"/>
        </w:rPr>
        <w:tab/>
      </w:r>
      <w:r w:rsidR="0024596B">
        <w:rPr>
          <w:rFonts w:ascii="Arial" w:eastAsia="Times New Roman" w:hAnsi="Arial" w:cs="Arial"/>
          <w:sz w:val="18"/>
          <w:szCs w:val="18"/>
          <w:u w:val="single"/>
        </w:rPr>
        <w:tab/>
      </w:r>
      <w:r w:rsidR="0024596B">
        <w:rPr>
          <w:rFonts w:ascii="Arial" w:eastAsia="Times New Roman" w:hAnsi="Arial" w:cs="Arial"/>
          <w:sz w:val="18"/>
          <w:szCs w:val="18"/>
          <w:u w:val="single"/>
        </w:rPr>
        <w:tab/>
      </w:r>
      <w:r w:rsidR="00C57553" w:rsidRPr="00C57553">
        <w:rPr>
          <w:rFonts w:ascii="Arial" w:eastAsia="Times New Roman" w:hAnsi="Arial" w:cs="Arial"/>
          <w:sz w:val="18"/>
          <w:szCs w:val="18"/>
          <w:u w:val="single"/>
        </w:rPr>
        <w:tab/>
      </w:r>
      <w:r w:rsidR="0024596B">
        <w:rPr>
          <w:rFonts w:ascii="Arial" w:eastAsia="Times New Roman" w:hAnsi="Arial" w:cs="Arial"/>
          <w:sz w:val="18"/>
          <w:szCs w:val="18"/>
          <w:u w:val="single"/>
        </w:rPr>
        <w:tab/>
      </w:r>
      <w:r w:rsidR="00C57553" w:rsidRPr="00C57553">
        <w:rPr>
          <w:rFonts w:ascii="Arial" w:eastAsia="Times New Roman" w:hAnsi="Arial" w:cs="Arial"/>
          <w:sz w:val="18"/>
          <w:szCs w:val="18"/>
          <w:u w:val="single"/>
        </w:rPr>
        <w:tab/>
      </w:r>
      <w:r w:rsidR="00C57553" w:rsidRPr="00C57553">
        <w:rPr>
          <w:rFonts w:ascii="Arial" w:eastAsia="Times New Roman" w:hAnsi="Arial" w:cs="Arial"/>
          <w:sz w:val="18"/>
          <w:szCs w:val="18"/>
          <w:u w:val="single"/>
        </w:rPr>
        <w:tab/>
      </w:r>
    </w:p>
    <w:p w:rsidR="00C72250" w:rsidRPr="00C72250" w:rsidRDefault="00C72250" w:rsidP="0024596B">
      <w:pPr>
        <w:ind w:left="180" w:right="504"/>
        <w:jc w:val="both"/>
        <w:rPr>
          <w:rFonts w:ascii="Arial" w:eastAsia="Times New Roman" w:hAnsi="Arial" w:cs="Arial"/>
          <w:sz w:val="18"/>
          <w:szCs w:val="18"/>
        </w:rPr>
      </w:pP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6"/>
          <w:szCs w:val="18"/>
        </w:rPr>
        <w:t xml:space="preserve">Name of Parent or Guardian </w:t>
      </w:r>
      <w:r w:rsidRPr="00C72250">
        <w:rPr>
          <w:rFonts w:ascii="Arial" w:eastAsia="Times New Roman" w:hAnsi="Arial" w:cs="Arial"/>
          <w:sz w:val="16"/>
          <w:szCs w:val="18"/>
        </w:rPr>
        <w:tab/>
      </w:r>
      <w:r w:rsidRPr="00C72250">
        <w:rPr>
          <w:rFonts w:ascii="Arial" w:eastAsia="Times New Roman" w:hAnsi="Arial" w:cs="Arial"/>
          <w:sz w:val="16"/>
          <w:szCs w:val="18"/>
        </w:rPr>
        <w:tab/>
        <w:t>Relationship</w:t>
      </w:r>
    </w:p>
    <w:p w:rsidR="00C72250" w:rsidRPr="00C72250" w:rsidRDefault="00C72250" w:rsidP="0024596B">
      <w:pPr>
        <w:ind w:left="180" w:right="504"/>
        <w:jc w:val="both"/>
        <w:rPr>
          <w:rFonts w:ascii="Arial" w:eastAsia="Times New Roman" w:hAnsi="Arial" w:cs="Arial"/>
          <w:sz w:val="18"/>
          <w:szCs w:val="18"/>
        </w:rPr>
      </w:pPr>
    </w:p>
    <w:p w:rsidR="00C72250" w:rsidRDefault="00C72250" w:rsidP="0024596B">
      <w:pPr>
        <w:ind w:left="180" w:right="504"/>
        <w:rPr>
          <w:rFonts w:ascii="Arial" w:eastAsia="Times New Roman" w:hAnsi="Arial" w:cs="Arial"/>
          <w:sz w:val="18"/>
          <w:szCs w:val="18"/>
        </w:rPr>
      </w:pPr>
      <w:r w:rsidRPr="00C72250">
        <w:rPr>
          <w:rFonts w:ascii="Arial" w:eastAsia="Times New Roman" w:hAnsi="Arial" w:cs="Arial"/>
          <w:b/>
          <w:sz w:val="18"/>
          <w:szCs w:val="18"/>
        </w:rPr>
        <w:t>Medical</w:t>
      </w:r>
      <w:r w:rsidRPr="00C72250">
        <w:rPr>
          <w:rFonts w:ascii="Arial" w:eastAsia="Times New Roman" w:hAnsi="Arial" w:cs="Arial"/>
          <w:b/>
          <w:sz w:val="18"/>
          <w:szCs w:val="18"/>
        </w:rPr>
        <w:tab/>
      </w:r>
      <w:r w:rsidRPr="00C72250">
        <w:rPr>
          <w:rFonts w:ascii="Arial" w:eastAsia="Times New Roman" w:hAnsi="Arial" w:cs="Arial"/>
          <w:b/>
          <w:sz w:val="18"/>
          <w:szCs w:val="18"/>
        </w:rPr>
        <w:tab/>
      </w:r>
      <w:r w:rsidRPr="00C72250">
        <w:rPr>
          <w:rFonts w:ascii="Arial" w:eastAsia="Times New Roman" w:hAnsi="Arial" w:cs="Arial"/>
          <w:sz w:val="18"/>
          <w:szCs w:val="18"/>
        </w:rPr>
        <w:t>of</w:t>
      </w:r>
      <w:r w:rsidRPr="00C72250">
        <w:rPr>
          <w:rFonts w:ascii="Arial" w:eastAsia="Times New Roman" w:hAnsi="Arial" w:cs="Arial"/>
          <w:sz w:val="18"/>
          <w:szCs w:val="18"/>
          <w:u w:val="single"/>
        </w:rPr>
        <w:tab/>
      </w:r>
      <w:r w:rsidRPr="00C72250">
        <w:rPr>
          <w:rFonts w:ascii="Arial" w:eastAsia="Times New Roman" w:hAnsi="Arial" w:cs="Arial"/>
          <w:sz w:val="18"/>
          <w:szCs w:val="18"/>
          <w:u w:val="single"/>
        </w:rPr>
        <w:tab/>
      </w:r>
      <w:r w:rsidRPr="00C72250">
        <w:rPr>
          <w:rFonts w:ascii="Arial" w:eastAsia="Times New Roman" w:hAnsi="Arial" w:cs="Arial"/>
          <w:sz w:val="18"/>
          <w:szCs w:val="18"/>
          <w:u w:val="single"/>
        </w:rPr>
        <w:tab/>
      </w:r>
      <w:r w:rsidR="00C57553" w:rsidRPr="00C57553">
        <w:rPr>
          <w:rFonts w:ascii="Arial" w:eastAsia="Times New Roman" w:hAnsi="Arial" w:cs="Arial"/>
          <w:sz w:val="18"/>
          <w:szCs w:val="18"/>
          <w:u w:val="single"/>
        </w:rPr>
        <w:tab/>
      </w:r>
      <w:r w:rsidR="00C57553" w:rsidRPr="00C57553">
        <w:rPr>
          <w:rFonts w:ascii="Arial" w:eastAsia="Times New Roman" w:hAnsi="Arial" w:cs="Arial"/>
          <w:sz w:val="18"/>
          <w:szCs w:val="18"/>
          <w:u w:val="single"/>
        </w:rPr>
        <w:tab/>
      </w:r>
      <w:r w:rsidRPr="00C72250">
        <w:rPr>
          <w:rFonts w:ascii="Arial" w:eastAsia="Times New Roman" w:hAnsi="Arial" w:cs="Arial"/>
          <w:sz w:val="18"/>
          <w:szCs w:val="18"/>
          <w:u w:val="single"/>
        </w:rPr>
        <w:tab/>
      </w:r>
      <w:r w:rsidRPr="00C72250">
        <w:rPr>
          <w:rFonts w:ascii="Arial" w:eastAsia="Times New Roman" w:hAnsi="Arial" w:cs="Arial"/>
          <w:sz w:val="18"/>
          <w:szCs w:val="18"/>
          <w:u w:val="single"/>
        </w:rPr>
        <w:tab/>
      </w:r>
      <w:r w:rsidRPr="00C72250">
        <w:rPr>
          <w:rFonts w:ascii="Arial" w:eastAsia="Times New Roman" w:hAnsi="Arial" w:cs="Arial"/>
          <w:sz w:val="18"/>
          <w:szCs w:val="18"/>
          <w:u w:val="single"/>
        </w:rPr>
        <w:tab/>
      </w:r>
      <w:r w:rsidR="00961E90">
        <w:rPr>
          <w:rFonts w:ascii="Arial" w:eastAsia="Times New Roman" w:hAnsi="Arial" w:cs="Arial"/>
          <w:sz w:val="18"/>
          <w:szCs w:val="18"/>
          <w:u w:val="single"/>
        </w:rPr>
        <w:tab/>
      </w:r>
      <w:r w:rsidR="00961E90">
        <w:rPr>
          <w:rFonts w:ascii="Arial" w:eastAsia="Times New Roman" w:hAnsi="Arial" w:cs="Arial"/>
          <w:sz w:val="18"/>
          <w:szCs w:val="18"/>
          <w:u w:val="single"/>
        </w:rPr>
        <w:tab/>
      </w:r>
      <w:r w:rsidRPr="00C72250">
        <w:rPr>
          <w:rFonts w:ascii="Arial" w:eastAsia="Times New Roman" w:hAnsi="Arial" w:cs="Arial"/>
          <w:sz w:val="18"/>
          <w:szCs w:val="18"/>
          <w:u w:val="single"/>
        </w:rPr>
        <w:tab/>
      </w:r>
      <w:r w:rsidR="00961E90">
        <w:rPr>
          <w:rFonts w:ascii="Arial" w:eastAsia="Times New Roman" w:hAnsi="Arial" w:cs="Arial"/>
          <w:sz w:val="18"/>
          <w:szCs w:val="18"/>
        </w:rPr>
        <w:t xml:space="preserve"> </w:t>
      </w:r>
      <w:r w:rsidRPr="00C72250">
        <w:rPr>
          <w:rFonts w:ascii="Arial" w:eastAsia="Times New Roman" w:hAnsi="Arial" w:cs="Arial"/>
          <w:b/>
          <w:sz w:val="18"/>
          <w:szCs w:val="18"/>
        </w:rPr>
        <w:t>Consent</w:t>
      </w:r>
      <w:r w:rsidRPr="00C72250">
        <w:rPr>
          <w:rFonts w:ascii="Arial" w:eastAsia="Times New Roman" w:hAnsi="Arial" w:cs="Arial"/>
          <w:sz w:val="18"/>
          <w:szCs w:val="18"/>
        </w:rPr>
        <w:t>:</w:t>
      </w: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6"/>
          <w:szCs w:val="18"/>
        </w:rPr>
        <w:t>Student</w:t>
      </w:r>
      <w:r w:rsidRPr="00C72250">
        <w:rPr>
          <w:rFonts w:ascii="Arial" w:eastAsia="Times New Roman" w:hAnsi="Arial" w:cs="Arial"/>
          <w:sz w:val="16"/>
          <w:szCs w:val="18"/>
        </w:rPr>
        <w:tab/>
      </w:r>
      <w:r w:rsidRPr="00C72250">
        <w:rPr>
          <w:rFonts w:ascii="Arial" w:eastAsia="Times New Roman" w:hAnsi="Arial" w:cs="Arial"/>
          <w:sz w:val="16"/>
          <w:szCs w:val="18"/>
        </w:rPr>
        <w:tab/>
      </w:r>
      <w:r w:rsidRPr="00C72250">
        <w:rPr>
          <w:rFonts w:ascii="Arial" w:eastAsia="Times New Roman" w:hAnsi="Arial" w:cs="Arial"/>
          <w:sz w:val="16"/>
          <w:szCs w:val="18"/>
        </w:rPr>
        <w:tab/>
      </w:r>
      <w:r w:rsidRPr="00C72250">
        <w:rPr>
          <w:rFonts w:ascii="Arial" w:eastAsia="Times New Roman" w:hAnsi="Arial" w:cs="Arial"/>
          <w:sz w:val="16"/>
          <w:szCs w:val="18"/>
        </w:rPr>
        <w:tab/>
      </w:r>
      <w:r w:rsidRPr="00C72250">
        <w:rPr>
          <w:rFonts w:ascii="Arial" w:eastAsia="Times New Roman" w:hAnsi="Arial" w:cs="Arial"/>
          <w:sz w:val="16"/>
          <w:szCs w:val="18"/>
        </w:rPr>
        <w:tab/>
        <w:t xml:space="preserve">  </w:t>
      </w:r>
      <w:r w:rsidR="00C57553" w:rsidRPr="00961E90">
        <w:rPr>
          <w:rFonts w:ascii="Arial" w:eastAsia="Times New Roman" w:hAnsi="Arial" w:cs="Arial"/>
          <w:sz w:val="16"/>
          <w:szCs w:val="18"/>
        </w:rPr>
        <w:t xml:space="preserve">   </w:t>
      </w:r>
      <w:r w:rsidR="0024596B" w:rsidRPr="00961E90">
        <w:rPr>
          <w:rFonts w:ascii="Arial" w:eastAsia="Times New Roman" w:hAnsi="Arial" w:cs="Arial"/>
          <w:sz w:val="16"/>
          <w:szCs w:val="18"/>
        </w:rPr>
        <w:tab/>
      </w:r>
      <w:r w:rsidR="00961E90" w:rsidRPr="00961E90">
        <w:rPr>
          <w:rFonts w:ascii="Arial" w:eastAsia="Times New Roman" w:hAnsi="Arial" w:cs="Arial"/>
          <w:sz w:val="16"/>
          <w:szCs w:val="18"/>
        </w:rPr>
        <w:t xml:space="preserve">Student’s </w:t>
      </w:r>
      <w:r w:rsidRPr="00C72250">
        <w:rPr>
          <w:rFonts w:ascii="Arial" w:eastAsia="Times New Roman" w:hAnsi="Arial" w:cs="Arial"/>
          <w:sz w:val="16"/>
          <w:szCs w:val="18"/>
        </w:rPr>
        <w:t>Age</w:t>
      </w:r>
    </w:p>
    <w:p w:rsidR="00961E90" w:rsidRPr="00C72250" w:rsidRDefault="00961E90" w:rsidP="0024596B">
      <w:pPr>
        <w:ind w:left="180" w:right="504"/>
        <w:rPr>
          <w:rFonts w:ascii="Arial" w:eastAsia="Times New Roman" w:hAnsi="Arial" w:cs="Arial"/>
          <w:sz w:val="18"/>
          <w:szCs w:val="18"/>
        </w:rPr>
      </w:pPr>
    </w:p>
    <w:p w:rsidR="00C72250" w:rsidRPr="00C72250" w:rsidRDefault="00C72250" w:rsidP="0024596B">
      <w:pPr>
        <w:ind w:left="180" w:right="504"/>
        <w:rPr>
          <w:rFonts w:ascii="Arial" w:eastAsia="Times New Roman" w:hAnsi="Arial" w:cs="Arial"/>
          <w:sz w:val="18"/>
          <w:szCs w:val="18"/>
          <w:u w:val="single"/>
        </w:rPr>
      </w:pP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u w:val="single"/>
        </w:rPr>
        <w:tab/>
      </w:r>
      <w:r w:rsidRPr="00C72250">
        <w:rPr>
          <w:rFonts w:ascii="Arial" w:eastAsia="Times New Roman" w:hAnsi="Arial" w:cs="Arial"/>
          <w:sz w:val="18"/>
          <w:szCs w:val="18"/>
          <w:u w:val="single"/>
        </w:rPr>
        <w:tab/>
      </w:r>
      <w:r w:rsidRPr="00C72250">
        <w:rPr>
          <w:rFonts w:ascii="Arial" w:eastAsia="Times New Roman" w:hAnsi="Arial" w:cs="Arial"/>
          <w:sz w:val="18"/>
          <w:szCs w:val="18"/>
          <w:u w:val="single"/>
        </w:rPr>
        <w:tab/>
      </w:r>
      <w:r w:rsidR="00961E90">
        <w:rPr>
          <w:rFonts w:ascii="Arial" w:eastAsia="Times New Roman" w:hAnsi="Arial" w:cs="Arial"/>
          <w:sz w:val="18"/>
          <w:szCs w:val="18"/>
          <w:u w:val="single"/>
        </w:rPr>
        <w:tab/>
      </w:r>
      <w:r w:rsidR="00C57553" w:rsidRPr="00C57553">
        <w:rPr>
          <w:rFonts w:ascii="Arial" w:eastAsia="Times New Roman" w:hAnsi="Arial" w:cs="Arial"/>
          <w:sz w:val="18"/>
          <w:szCs w:val="18"/>
          <w:u w:val="single"/>
        </w:rPr>
        <w:tab/>
      </w:r>
      <w:r w:rsidR="00C57553" w:rsidRPr="00C57553">
        <w:rPr>
          <w:rFonts w:ascii="Arial" w:eastAsia="Times New Roman" w:hAnsi="Arial" w:cs="Arial"/>
          <w:sz w:val="18"/>
          <w:szCs w:val="18"/>
          <w:u w:val="single"/>
        </w:rPr>
        <w:tab/>
      </w:r>
      <w:r w:rsidR="00C57553" w:rsidRPr="00C57553">
        <w:rPr>
          <w:rFonts w:ascii="Arial" w:eastAsia="Times New Roman" w:hAnsi="Arial" w:cs="Arial"/>
          <w:sz w:val="18"/>
          <w:szCs w:val="18"/>
          <w:u w:val="single"/>
        </w:rPr>
        <w:tab/>
      </w:r>
      <w:r w:rsidRPr="00C72250">
        <w:rPr>
          <w:rFonts w:ascii="Arial" w:eastAsia="Times New Roman" w:hAnsi="Arial" w:cs="Arial"/>
          <w:sz w:val="18"/>
          <w:szCs w:val="18"/>
          <w:u w:val="single"/>
        </w:rPr>
        <w:tab/>
      </w:r>
      <w:r w:rsidRPr="00C72250">
        <w:rPr>
          <w:rFonts w:ascii="Arial" w:eastAsia="Times New Roman" w:hAnsi="Arial" w:cs="Arial"/>
          <w:sz w:val="18"/>
          <w:szCs w:val="18"/>
        </w:rPr>
        <w:tab/>
      </w:r>
      <w:r w:rsidRPr="00C72250">
        <w:rPr>
          <w:rFonts w:ascii="Arial" w:eastAsia="Times New Roman" w:hAnsi="Arial" w:cs="Arial"/>
          <w:sz w:val="18"/>
          <w:szCs w:val="18"/>
          <w:u w:val="single"/>
        </w:rPr>
        <w:t>(        )</w:t>
      </w:r>
      <w:r w:rsidRPr="00C72250">
        <w:rPr>
          <w:rFonts w:ascii="Arial" w:eastAsia="Times New Roman" w:hAnsi="Arial" w:cs="Arial"/>
          <w:sz w:val="18"/>
          <w:szCs w:val="18"/>
          <w:u w:val="single"/>
        </w:rPr>
        <w:tab/>
      </w:r>
      <w:r w:rsidRPr="00C72250">
        <w:rPr>
          <w:rFonts w:ascii="Arial" w:eastAsia="Times New Roman" w:hAnsi="Arial" w:cs="Arial"/>
          <w:sz w:val="18"/>
          <w:szCs w:val="18"/>
          <w:u w:val="single"/>
        </w:rPr>
        <w:tab/>
      </w:r>
    </w:p>
    <w:p w:rsidR="00C72250" w:rsidRPr="00C72250" w:rsidRDefault="00C72250" w:rsidP="0024596B">
      <w:pPr>
        <w:ind w:left="180" w:right="504"/>
        <w:rPr>
          <w:rFonts w:ascii="Arial" w:eastAsia="Times New Roman" w:hAnsi="Arial" w:cs="Arial"/>
          <w:sz w:val="16"/>
          <w:szCs w:val="18"/>
        </w:rPr>
      </w:pP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6"/>
          <w:szCs w:val="18"/>
        </w:rPr>
        <w:t>Complete Home Address with Zip</w:t>
      </w:r>
      <w:r w:rsidRPr="00C72250">
        <w:rPr>
          <w:rFonts w:ascii="Arial" w:eastAsia="Times New Roman" w:hAnsi="Arial" w:cs="Arial"/>
          <w:sz w:val="16"/>
          <w:szCs w:val="18"/>
        </w:rPr>
        <w:tab/>
      </w:r>
      <w:r w:rsidRPr="00C72250">
        <w:rPr>
          <w:rFonts w:ascii="Arial" w:eastAsia="Times New Roman" w:hAnsi="Arial" w:cs="Arial"/>
          <w:sz w:val="16"/>
          <w:szCs w:val="18"/>
        </w:rPr>
        <w:tab/>
      </w:r>
      <w:r w:rsidRPr="00C72250">
        <w:rPr>
          <w:rFonts w:ascii="Arial" w:eastAsia="Times New Roman" w:hAnsi="Arial" w:cs="Arial"/>
          <w:sz w:val="16"/>
          <w:szCs w:val="18"/>
        </w:rPr>
        <w:tab/>
      </w:r>
      <w:r w:rsidRPr="00C72250">
        <w:rPr>
          <w:rFonts w:ascii="Arial" w:eastAsia="Times New Roman" w:hAnsi="Arial" w:cs="Arial"/>
          <w:sz w:val="16"/>
          <w:szCs w:val="18"/>
        </w:rPr>
        <w:tab/>
      </w:r>
      <w:r w:rsidRPr="00C72250">
        <w:rPr>
          <w:rFonts w:ascii="Arial" w:eastAsia="Times New Roman" w:hAnsi="Arial" w:cs="Arial"/>
          <w:sz w:val="16"/>
          <w:szCs w:val="18"/>
        </w:rPr>
        <w:tab/>
        <w:t xml:space="preserve">   Home Phone</w:t>
      </w:r>
    </w:p>
    <w:p w:rsidR="00C72250" w:rsidRPr="00C72250" w:rsidRDefault="00C72250" w:rsidP="0024596B">
      <w:pPr>
        <w:ind w:left="180" w:right="504"/>
        <w:rPr>
          <w:rFonts w:ascii="Arial" w:eastAsia="Times New Roman" w:hAnsi="Arial" w:cs="Arial"/>
          <w:sz w:val="16"/>
          <w:szCs w:val="18"/>
        </w:rPr>
      </w:pPr>
      <w:r w:rsidRPr="00C72250">
        <w:rPr>
          <w:rFonts w:ascii="Arial" w:eastAsia="Times New Roman" w:hAnsi="Arial" w:cs="Arial"/>
          <w:sz w:val="16"/>
          <w:szCs w:val="18"/>
        </w:rPr>
        <w:tab/>
      </w:r>
      <w:r w:rsidRPr="00C72250">
        <w:rPr>
          <w:rFonts w:ascii="Arial" w:eastAsia="Times New Roman" w:hAnsi="Arial" w:cs="Arial"/>
          <w:sz w:val="16"/>
          <w:szCs w:val="18"/>
        </w:rPr>
        <w:tab/>
      </w:r>
      <w:r w:rsidRPr="00C72250">
        <w:rPr>
          <w:rFonts w:ascii="Arial" w:eastAsia="Times New Roman" w:hAnsi="Arial" w:cs="Arial"/>
          <w:sz w:val="16"/>
          <w:szCs w:val="18"/>
        </w:rPr>
        <w:tab/>
      </w:r>
    </w:p>
    <w:p w:rsidR="00C72250" w:rsidRPr="00C72250" w:rsidRDefault="00C72250" w:rsidP="0024596B">
      <w:pPr>
        <w:ind w:left="180" w:right="504"/>
        <w:rPr>
          <w:rFonts w:ascii="Arial" w:eastAsia="Times New Roman" w:hAnsi="Arial" w:cs="Arial"/>
          <w:sz w:val="18"/>
          <w:szCs w:val="18"/>
        </w:rPr>
      </w:pP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rPr>
        <w:tab/>
      </w:r>
    </w:p>
    <w:p w:rsidR="00C72250" w:rsidRPr="00C72250" w:rsidRDefault="00C72250" w:rsidP="0024596B">
      <w:pPr>
        <w:ind w:left="180" w:right="504"/>
        <w:rPr>
          <w:rFonts w:ascii="Arial" w:eastAsia="Times New Roman" w:hAnsi="Arial" w:cs="Arial"/>
          <w:sz w:val="17"/>
          <w:szCs w:val="17"/>
          <w:u w:val="single"/>
        </w:rPr>
      </w:pP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rPr>
        <w:tab/>
      </w:r>
      <w:r w:rsidR="00961E90">
        <w:rPr>
          <w:rFonts w:ascii="Arial" w:eastAsia="Times New Roman" w:hAnsi="Arial" w:cs="Arial"/>
          <w:sz w:val="18"/>
          <w:szCs w:val="18"/>
          <w:u w:val="single"/>
        </w:rPr>
        <w:t>(</w:t>
      </w:r>
      <w:r w:rsidR="00961E90">
        <w:rPr>
          <w:rFonts w:ascii="Arial" w:eastAsia="Times New Roman" w:hAnsi="Arial" w:cs="Arial"/>
          <w:sz w:val="18"/>
          <w:szCs w:val="18"/>
          <w:u w:val="single"/>
        </w:rPr>
        <w:tab/>
      </w:r>
      <w:r w:rsidRPr="00C72250">
        <w:rPr>
          <w:rFonts w:ascii="Arial" w:eastAsia="Times New Roman" w:hAnsi="Arial" w:cs="Arial"/>
          <w:sz w:val="18"/>
          <w:szCs w:val="18"/>
          <w:u w:val="single"/>
        </w:rPr>
        <w:t>)</w:t>
      </w:r>
      <w:r w:rsidRPr="00C72250">
        <w:rPr>
          <w:rFonts w:ascii="Arial" w:eastAsia="Times New Roman" w:hAnsi="Arial" w:cs="Arial"/>
          <w:sz w:val="18"/>
          <w:szCs w:val="18"/>
          <w:u w:val="single"/>
        </w:rPr>
        <w:tab/>
      </w:r>
      <w:r w:rsidR="00961E90">
        <w:rPr>
          <w:rFonts w:ascii="Arial" w:eastAsia="Times New Roman" w:hAnsi="Arial" w:cs="Arial"/>
          <w:sz w:val="18"/>
          <w:szCs w:val="18"/>
          <w:u w:val="single"/>
        </w:rPr>
        <w:tab/>
      </w:r>
      <w:r w:rsidRPr="00C72250">
        <w:rPr>
          <w:rFonts w:ascii="Arial" w:eastAsia="Times New Roman" w:hAnsi="Arial" w:cs="Arial"/>
          <w:sz w:val="17"/>
          <w:szCs w:val="17"/>
        </w:rPr>
        <w:t xml:space="preserve"> hereby authorize in advance any necessary medical treatment required by</w:t>
      </w:r>
    </w:p>
    <w:p w:rsidR="00C72250" w:rsidRPr="00C72250" w:rsidRDefault="00C72250" w:rsidP="0024596B">
      <w:pPr>
        <w:ind w:left="180" w:right="504"/>
        <w:jc w:val="both"/>
        <w:rPr>
          <w:rFonts w:ascii="Arial" w:eastAsia="Times New Roman" w:hAnsi="Arial" w:cs="Arial"/>
          <w:sz w:val="18"/>
          <w:szCs w:val="18"/>
        </w:rPr>
      </w:pP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rPr>
        <w:tab/>
      </w:r>
      <w:r w:rsidR="00961E90" w:rsidRPr="00961E90">
        <w:rPr>
          <w:rFonts w:ascii="Arial" w:eastAsia="Times New Roman" w:hAnsi="Arial" w:cs="Arial"/>
          <w:sz w:val="16"/>
          <w:szCs w:val="18"/>
        </w:rPr>
        <w:t xml:space="preserve">   </w:t>
      </w:r>
      <w:r w:rsidRPr="00C72250">
        <w:rPr>
          <w:rFonts w:ascii="Arial" w:eastAsia="Times New Roman" w:hAnsi="Arial" w:cs="Arial"/>
          <w:sz w:val="16"/>
          <w:szCs w:val="18"/>
        </w:rPr>
        <w:t>Emergency Phone</w:t>
      </w:r>
    </w:p>
    <w:p w:rsidR="00C72250" w:rsidRPr="00C72250" w:rsidRDefault="00C72250" w:rsidP="0024596B">
      <w:pPr>
        <w:ind w:left="180" w:right="504"/>
        <w:jc w:val="both"/>
        <w:rPr>
          <w:rFonts w:ascii="Arial" w:eastAsia="Times New Roman" w:hAnsi="Arial" w:cs="Arial"/>
          <w:sz w:val="18"/>
          <w:szCs w:val="18"/>
        </w:rPr>
      </w:pPr>
      <w:r w:rsidRPr="00C72250">
        <w:rPr>
          <w:rFonts w:ascii="Arial" w:eastAsia="Times New Roman" w:hAnsi="Arial" w:cs="Arial"/>
          <w:sz w:val="18"/>
          <w:szCs w:val="18"/>
        </w:rPr>
        <w:tab/>
      </w:r>
      <w:r w:rsidRPr="00C72250">
        <w:rPr>
          <w:rFonts w:ascii="Arial" w:eastAsia="Times New Roman" w:hAnsi="Arial" w:cs="Arial"/>
          <w:sz w:val="18"/>
          <w:szCs w:val="18"/>
        </w:rPr>
        <w:tab/>
      </w:r>
    </w:p>
    <w:p w:rsidR="00C72250" w:rsidRPr="00C72250" w:rsidRDefault="00C72250" w:rsidP="00961E90">
      <w:pPr>
        <w:ind w:left="180" w:right="504"/>
        <w:jc w:val="both"/>
        <w:rPr>
          <w:rFonts w:ascii="Arial" w:eastAsia="Times New Roman" w:hAnsi="Arial" w:cs="Arial"/>
          <w:sz w:val="17"/>
          <w:szCs w:val="17"/>
        </w:rPr>
      </w:pPr>
      <w:r w:rsidRPr="00C72250">
        <w:rPr>
          <w:rFonts w:ascii="Arial" w:eastAsia="Times New Roman" w:hAnsi="Arial" w:cs="Arial"/>
          <w:sz w:val="16"/>
          <w:szCs w:val="17"/>
        </w:rPr>
        <w:tab/>
      </w:r>
      <w:r w:rsidRPr="00C72250">
        <w:rPr>
          <w:rFonts w:ascii="Arial" w:eastAsia="Times New Roman" w:hAnsi="Arial" w:cs="Arial"/>
          <w:sz w:val="16"/>
          <w:szCs w:val="17"/>
        </w:rPr>
        <w:tab/>
      </w:r>
      <w:r w:rsidRPr="00C72250">
        <w:rPr>
          <w:rFonts w:ascii="Arial" w:eastAsia="Times New Roman" w:hAnsi="Arial" w:cs="Arial"/>
          <w:sz w:val="16"/>
          <w:szCs w:val="17"/>
        </w:rPr>
        <w:tab/>
      </w:r>
      <w:r w:rsidR="00C57553" w:rsidRPr="00961E90">
        <w:rPr>
          <w:rFonts w:ascii="Arial" w:eastAsia="Times New Roman" w:hAnsi="Arial" w:cs="Arial"/>
          <w:sz w:val="16"/>
          <w:szCs w:val="17"/>
          <w:u w:val="single"/>
        </w:rPr>
        <w:tab/>
      </w:r>
      <w:r w:rsidR="00C57553" w:rsidRPr="00961E90">
        <w:rPr>
          <w:rFonts w:ascii="Arial" w:eastAsia="Times New Roman" w:hAnsi="Arial" w:cs="Arial"/>
          <w:sz w:val="16"/>
          <w:szCs w:val="17"/>
          <w:u w:val="single"/>
        </w:rPr>
        <w:tab/>
      </w:r>
      <w:r w:rsidRPr="00C72250">
        <w:rPr>
          <w:rFonts w:ascii="Arial" w:eastAsia="Times New Roman" w:hAnsi="Arial" w:cs="Arial"/>
          <w:sz w:val="16"/>
          <w:szCs w:val="17"/>
          <w:u w:val="single"/>
        </w:rPr>
        <w:tab/>
      </w:r>
      <w:r w:rsidRPr="00C72250">
        <w:rPr>
          <w:rFonts w:ascii="Arial" w:eastAsia="Times New Roman" w:hAnsi="Arial" w:cs="Arial"/>
          <w:sz w:val="16"/>
          <w:szCs w:val="17"/>
          <w:u w:val="single"/>
        </w:rPr>
        <w:tab/>
      </w:r>
      <w:r w:rsidRPr="00C72250">
        <w:rPr>
          <w:rFonts w:ascii="Arial" w:eastAsia="Times New Roman" w:hAnsi="Arial" w:cs="Arial"/>
          <w:sz w:val="16"/>
          <w:szCs w:val="17"/>
        </w:rPr>
        <w:t xml:space="preserve">  </w:t>
      </w:r>
      <w:r w:rsidRPr="00C72250">
        <w:rPr>
          <w:rFonts w:ascii="Arial" w:eastAsia="Times New Roman" w:hAnsi="Arial" w:cs="Arial"/>
          <w:sz w:val="17"/>
          <w:szCs w:val="17"/>
        </w:rPr>
        <w:t>while traveling to, from, and while attending all DECA functions.</w:t>
      </w:r>
    </w:p>
    <w:p w:rsidR="00C72250" w:rsidRPr="00C72250" w:rsidRDefault="00C72250" w:rsidP="0024596B">
      <w:pPr>
        <w:ind w:left="180" w:right="504"/>
        <w:jc w:val="both"/>
        <w:rPr>
          <w:rFonts w:ascii="Arial" w:eastAsia="Times New Roman" w:hAnsi="Arial" w:cs="Arial"/>
          <w:sz w:val="18"/>
          <w:szCs w:val="18"/>
        </w:rPr>
      </w:pP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6"/>
          <w:szCs w:val="18"/>
        </w:rPr>
        <w:t>Student Name</w:t>
      </w:r>
    </w:p>
    <w:p w:rsidR="00C72250" w:rsidRPr="00C72250" w:rsidRDefault="00C72250" w:rsidP="0024596B">
      <w:pPr>
        <w:ind w:left="180" w:right="504"/>
        <w:jc w:val="both"/>
        <w:rPr>
          <w:rFonts w:ascii="Arial" w:eastAsia="Times New Roman" w:hAnsi="Arial" w:cs="Arial"/>
          <w:sz w:val="18"/>
          <w:szCs w:val="18"/>
        </w:rPr>
      </w:pPr>
    </w:p>
    <w:p w:rsidR="00C72250" w:rsidRPr="00C72250" w:rsidRDefault="00C72250" w:rsidP="00E9530B">
      <w:pPr>
        <w:ind w:left="2340" w:right="504" w:hanging="2160"/>
        <w:rPr>
          <w:rFonts w:ascii="Arial" w:eastAsia="Times New Roman" w:hAnsi="Arial" w:cs="Arial"/>
          <w:sz w:val="18"/>
          <w:szCs w:val="18"/>
        </w:rPr>
      </w:pPr>
      <w:r w:rsidRPr="00C72250">
        <w:rPr>
          <w:rFonts w:ascii="Arial" w:eastAsia="Times New Roman" w:hAnsi="Arial" w:cs="Arial"/>
          <w:b/>
          <w:sz w:val="18"/>
          <w:szCs w:val="18"/>
        </w:rPr>
        <w:t xml:space="preserve">Travel and </w:t>
      </w:r>
      <w:r w:rsidR="00E81B96">
        <w:rPr>
          <w:rFonts w:ascii="Arial" w:eastAsia="Times New Roman" w:hAnsi="Arial" w:cs="Arial"/>
          <w:b/>
          <w:sz w:val="18"/>
          <w:szCs w:val="18"/>
        </w:rPr>
        <w:t xml:space="preserve">Attendance:  </w:t>
      </w:r>
      <w:r w:rsidRPr="00C72250">
        <w:rPr>
          <w:rFonts w:ascii="Arial" w:eastAsia="Times New Roman" w:hAnsi="Arial" w:cs="Arial"/>
          <w:b/>
          <w:sz w:val="18"/>
          <w:szCs w:val="18"/>
        </w:rPr>
        <w:tab/>
      </w:r>
      <w:r w:rsidRPr="00C72250">
        <w:rPr>
          <w:rFonts w:ascii="Arial" w:eastAsia="Times New Roman" w:hAnsi="Arial" w:cs="Arial"/>
          <w:sz w:val="18"/>
          <w:szCs w:val="18"/>
        </w:rPr>
        <w:t>I, as indicated by my signature below, give my son/daughter permission t</w:t>
      </w:r>
      <w:r w:rsidR="00E81B96">
        <w:rPr>
          <w:rFonts w:ascii="Arial" w:eastAsia="Times New Roman" w:hAnsi="Arial" w:cs="Arial"/>
          <w:sz w:val="18"/>
          <w:szCs w:val="18"/>
        </w:rPr>
        <w:t xml:space="preserve">o travel to/from and attend the </w:t>
      </w:r>
      <w:r w:rsidRPr="00C72250">
        <w:rPr>
          <w:rFonts w:ascii="Arial" w:eastAsia="Times New Roman" w:hAnsi="Arial" w:cs="Arial"/>
          <w:sz w:val="18"/>
          <w:szCs w:val="18"/>
        </w:rPr>
        <w:t>conferences/activities referenced on this form.</w:t>
      </w:r>
    </w:p>
    <w:p w:rsidR="00C72250" w:rsidRPr="00C72250" w:rsidRDefault="00C72250" w:rsidP="0024596B">
      <w:pPr>
        <w:ind w:left="180" w:right="504"/>
        <w:jc w:val="both"/>
        <w:rPr>
          <w:rFonts w:ascii="Arial" w:eastAsia="Times New Roman" w:hAnsi="Arial" w:cs="Arial"/>
          <w:sz w:val="18"/>
          <w:szCs w:val="18"/>
        </w:rPr>
      </w:pPr>
    </w:p>
    <w:p w:rsidR="00C72250" w:rsidRPr="00C72250" w:rsidRDefault="00C72250" w:rsidP="00E9530B">
      <w:pPr>
        <w:ind w:left="2160" w:right="504" w:hanging="1980"/>
        <w:rPr>
          <w:rFonts w:ascii="Arial" w:eastAsia="Times New Roman" w:hAnsi="Arial" w:cs="Arial"/>
          <w:sz w:val="18"/>
          <w:szCs w:val="18"/>
        </w:rPr>
      </w:pPr>
      <w:r w:rsidRPr="00C72250">
        <w:rPr>
          <w:rFonts w:ascii="Arial" w:eastAsia="Times New Roman" w:hAnsi="Arial" w:cs="Arial"/>
          <w:b/>
          <w:sz w:val="18"/>
          <w:szCs w:val="18"/>
        </w:rPr>
        <w:t>Conduct</w:t>
      </w:r>
      <w:r w:rsidR="00E9530B">
        <w:rPr>
          <w:rFonts w:ascii="Arial" w:eastAsia="Times New Roman" w:hAnsi="Arial" w:cs="Arial"/>
          <w:b/>
          <w:sz w:val="18"/>
          <w:szCs w:val="18"/>
        </w:rPr>
        <w:t>/Dress</w:t>
      </w:r>
      <w:r w:rsidR="00E81B96">
        <w:rPr>
          <w:rFonts w:ascii="Arial" w:eastAsia="Times New Roman" w:hAnsi="Arial" w:cs="Arial"/>
          <w:b/>
          <w:sz w:val="18"/>
          <w:szCs w:val="18"/>
        </w:rPr>
        <w:t xml:space="preserve"> Code:</w:t>
      </w:r>
      <w:r w:rsidRPr="00C72250">
        <w:rPr>
          <w:rFonts w:ascii="Arial" w:eastAsia="Times New Roman" w:hAnsi="Arial" w:cs="Arial"/>
          <w:sz w:val="18"/>
          <w:szCs w:val="18"/>
        </w:rPr>
        <w:tab/>
        <w:t>We, as indicated by our signatures, have read and will abide by the Dres</w:t>
      </w:r>
      <w:r w:rsidR="00E81B96">
        <w:rPr>
          <w:rFonts w:ascii="Arial" w:eastAsia="Times New Roman" w:hAnsi="Arial" w:cs="Arial"/>
          <w:sz w:val="18"/>
          <w:szCs w:val="18"/>
        </w:rPr>
        <w:t xml:space="preserve">s and Conduct Code </w:t>
      </w:r>
      <w:r w:rsidRPr="00C72250">
        <w:rPr>
          <w:rFonts w:ascii="Arial" w:eastAsia="Times New Roman" w:hAnsi="Arial" w:cs="Arial"/>
          <w:sz w:val="18"/>
          <w:szCs w:val="18"/>
        </w:rPr>
        <w:t>appearing</w:t>
      </w:r>
      <w:r w:rsidR="00E81B96">
        <w:rPr>
          <w:rFonts w:ascii="Arial" w:eastAsia="Times New Roman" w:hAnsi="Arial" w:cs="Arial"/>
          <w:b/>
          <w:sz w:val="18"/>
          <w:szCs w:val="18"/>
        </w:rPr>
        <w:t xml:space="preserve"> </w:t>
      </w:r>
      <w:r w:rsidR="00E81B96">
        <w:rPr>
          <w:rFonts w:ascii="Arial" w:eastAsia="Times New Roman" w:hAnsi="Arial" w:cs="Arial"/>
          <w:sz w:val="18"/>
          <w:szCs w:val="18"/>
        </w:rPr>
        <w:t>o</w:t>
      </w:r>
      <w:r w:rsidR="00C57553" w:rsidRPr="00C72250">
        <w:rPr>
          <w:rFonts w:ascii="Arial" w:eastAsia="Times New Roman" w:hAnsi="Arial" w:cs="Arial"/>
          <w:sz w:val="18"/>
          <w:szCs w:val="18"/>
        </w:rPr>
        <w:t xml:space="preserve">n </w:t>
      </w:r>
      <w:r w:rsidRPr="00C72250">
        <w:rPr>
          <w:rFonts w:ascii="Arial" w:eastAsia="Times New Roman" w:hAnsi="Arial" w:cs="Arial"/>
          <w:sz w:val="18"/>
          <w:szCs w:val="18"/>
        </w:rPr>
        <w:t>the reverse side of this form.</w:t>
      </w:r>
      <w:r w:rsidRPr="00C72250">
        <w:rPr>
          <w:rFonts w:ascii="Arial" w:eastAsia="Times New Roman" w:hAnsi="Arial" w:cs="Arial"/>
          <w:sz w:val="18"/>
          <w:szCs w:val="18"/>
        </w:rPr>
        <w:tab/>
      </w:r>
      <w:r w:rsidRPr="00C72250">
        <w:rPr>
          <w:rFonts w:ascii="Arial" w:eastAsia="Times New Roman" w:hAnsi="Arial" w:cs="Arial"/>
          <w:sz w:val="18"/>
          <w:szCs w:val="18"/>
        </w:rPr>
        <w:tab/>
        <w:t>.</w:t>
      </w:r>
    </w:p>
    <w:p w:rsidR="00C72250" w:rsidRPr="00C72250" w:rsidRDefault="00C72250" w:rsidP="0024596B">
      <w:pPr>
        <w:ind w:left="180" w:right="504"/>
        <w:jc w:val="both"/>
        <w:rPr>
          <w:rFonts w:ascii="Arial" w:eastAsia="Times New Roman" w:hAnsi="Arial" w:cs="Arial"/>
          <w:sz w:val="18"/>
          <w:szCs w:val="18"/>
        </w:rPr>
      </w:pPr>
    </w:p>
    <w:p w:rsidR="00C72250" w:rsidRPr="00C72250" w:rsidRDefault="00C72250" w:rsidP="00961E90">
      <w:pPr>
        <w:ind w:left="1980" w:right="504" w:hanging="1800"/>
        <w:jc w:val="both"/>
        <w:rPr>
          <w:rFonts w:ascii="Arial" w:eastAsia="Times New Roman" w:hAnsi="Arial" w:cs="Arial"/>
          <w:color w:val="FF0000"/>
          <w:sz w:val="18"/>
          <w:szCs w:val="18"/>
        </w:rPr>
      </w:pPr>
      <w:r w:rsidRPr="00C72250">
        <w:rPr>
          <w:rFonts w:ascii="Arial" w:eastAsia="Times New Roman" w:hAnsi="Arial" w:cs="Arial"/>
          <w:b/>
          <w:sz w:val="18"/>
          <w:szCs w:val="18"/>
        </w:rPr>
        <w:t>Waiver of Liability</w:t>
      </w:r>
      <w:r w:rsidR="00C57553">
        <w:rPr>
          <w:rFonts w:ascii="Arial" w:eastAsia="Times New Roman" w:hAnsi="Arial" w:cs="Arial"/>
          <w:b/>
          <w:sz w:val="18"/>
          <w:szCs w:val="18"/>
        </w:rPr>
        <w:t>:</w:t>
      </w:r>
      <w:r w:rsidRPr="00C72250">
        <w:rPr>
          <w:rFonts w:ascii="Arial" w:eastAsia="Times New Roman" w:hAnsi="Arial" w:cs="Arial"/>
          <w:b/>
          <w:color w:val="FF0000"/>
          <w:sz w:val="18"/>
          <w:szCs w:val="18"/>
        </w:rPr>
        <w:tab/>
      </w:r>
      <w:r w:rsidRPr="00C72250">
        <w:rPr>
          <w:rFonts w:ascii="Arial" w:eastAsia="Times New Roman" w:hAnsi="Arial" w:cs="Arial"/>
          <w:sz w:val="18"/>
          <w:szCs w:val="18"/>
        </w:rPr>
        <w:t>We, as indicated by our signatures below, agree to waive the liability of NC DECA, and its staff, the NC DPI, the Marketing Education Instructor/Advisor and chaperones from accident or illness occurring during transit or while participating in DECA functions listed on this form.</w:t>
      </w:r>
    </w:p>
    <w:p w:rsidR="00C72250" w:rsidRPr="00C72250" w:rsidRDefault="00C72250" w:rsidP="0024596B">
      <w:pPr>
        <w:ind w:left="1800" w:right="504" w:hanging="1620"/>
        <w:jc w:val="both"/>
        <w:rPr>
          <w:rFonts w:ascii="Arial" w:eastAsia="Times New Roman" w:hAnsi="Arial" w:cs="Arial"/>
          <w:sz w:val="18"/>
          <w:szCs w:val="18"/>
        </w:rPr>
      </w:pPr>
      <w:r w:rsidRPr="00C72250">
        <w:rPr>
          <w:rFonts w:ascii="Arial" w:eastAsia="Times New Roman" w:hAnsi="Arial" w:cs="Arial"/>
          <w:sz w:val="18"/>
          <w:szCs w:val="18"/>
        </w:rPr>
        <w:t xml:space="preserve"> </w:t>
      </w:r>
    </w:p>
    <w:p w:rsidR="00C72250" w:rsidRPr="00C72250" w:rsidRDefault="00C72250" w:rsidP="0024596B">
      <w:pPr>
        <w:ind w:left="180" w:right="504"/>
        <w:rPr>
          <w:rFonts w:ascii="Arial" w:eastAsia="Times New Roman" w:hAnsi="Arial" w:cs="Arial"/>
          <w:sz w:val="18"/>
          <w:szCs w:val="18"/>
        </w:rPr>
      </w:pPr>
    </w:p>
    <w:p w:rsidR="00C72250" w:rsidRPr="00C72250" w:rsidRDefault="00961E90" w:rsidP="0024596B">
      <w:pPr>
        <w:ind w:left="180" w:right="504"/>
        <w:rPr>
          <w:rFonts w:ascii="Arial" w:eastAsia="Times New Roman" w:hAnsi="Arial" w:cs="Arial"/>
          <w:sz w:val="18"/>
          <w:szCs w:val="18"/>
          <w:u w:val="single"/>
        </w:rPr>
      </w:pPr>
      <w:r>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p>
    <w:p w:rsidR="00C72250" w:rsidRPr="00C72250" w:rsidRDefault="00C72250" w:rsidP="0024596B">
      <w:pPr>
        <w:ind w:left="180" w:right="504"/>
        <w:rPr>
          <w:rFonts w:ascii="Arial" w:eastAsia="Times New Roman" w:hAnsi="Arial" w:cs="Arial"/>
          <w:sz w:val="18"/>
          <w:szCs w:val="18"/>
        </w:rPr>
      </w:pPr>
      <w:r w:rsidRPr="00C72250">
        <w:rPr>
          <w:rFonts w:ascii="Arial" w:eastAsia="Times New Roman" w:hAnsi="Arial" w:cs="Arial"/>
          <w:sz w:val="18"/>
          <w:szCs w:val="18"/>
        </w:rPr>
        <w:tab/>
      </w:r>
      <w:r w:rsidRPr="00C72250">
        <w:rPr>
          <w:rFonts w:ascii="Arial" w:eastAsia="Times New Roman" w:hAnsi="Arial" w:cs="Arial"/>
          <w:sz w:val="18"/>
          <w:szCs w:val="18"/>
        </w:rPr>
        <w:tab/>
        <w:t>Student Signature</w:t>
      </w:r>
      <w:r w:rsidRPr="00C72250">
        <w:rPr>
          <w:rFonts w:ascii="Arial" w:eastAsia="Times New Roman" w:hAnsi="Arial" w:cs="Arial"/>
          <w:sz w:val="18"/>
          <w:szCs w:val="18"/>
        </w:rPr>
        <w:tab/>
      </w:r>
      <w:r w:rsidRPr="00C72250">
        <w:rPr>
          <w:rFonts w:ascii="Arial" w:eastAsia="Times New Roman" w:hAnsi="Arial" w:cs="Arial"/>
          <w:sz w:val="18"/>
          <w:szCs w:val="18"/>
        </w:rPr>
        <w:tab/>
      </w:r>
      <w:r w:rsidRPr="00C72250">
        <w:rPr>
          <w:rFonts w:ascii="Arial" w:eastAsia="Times New Roman" w:hAnsi="Arial" w:cs="Arial"/>
          <w:sz w:val="18"/>
          <w:szCs w:val="18"/>
        </w:rPr>
        <w:tab/>
        <w:t>Date</w:t>
      </w:r>
      <w:r w:rsidRPr="00C72250">
        <w:rPr>
          <w:rFonts w:ascii="Arial" w:eastAsia="Times New Roman" w:hAnsi="Arial" w:cs="Arial"/>
          <w:sz w:val="18"/>
          <w:szCs w:val="18"/>
        </w:rPr>
        <w:tab/>
      </w:r>
      <w:r w:rsidRPr="00C72250">
        <w:rPr>
          <w:rFonts w:ascii="Arial" w:eastAsia="Times New Roman" w:hAnsi="Arial" w:cs="Arial"/>
          <w:sz w:val="18"/>
          <w:szCs w:val="18"/>
        </w:rPr>
        <w:tab/>
        <w:t xml:space="preserve">        Parent Signature</w:t>
      </w:r>
      <w:r w:rsidRPr="00C72250">
        <w:rPr>
          <w:rFonts w:ascii="Arial" w:eastAsia="Times New Roman" w:hAnsi="Arial" w:cs="Arial"/>
          <w:sz w:val="18"/>
          <w:szCs w:val="18"/>
        </w:rPr>
        <w:tab/>
        <w:t xml:space="preserve">     </w:t>
      </w:r>
      <w:r w:rsidRPr="00C72250">
        <w:rPr>
          <w:rFonts w:ascii="Arial" w:eastAsia="Times New Roman" w:hAnsi="Arial" w:cs="Arial"/>
          <w:sz w:val="18"/>
          <w:szCs w:val="18"/>
        </w:rPr>
        <w:tab/>
        <w:t xml:space="preserve">    Date</w:t>
      </w:r>
      <w:r w:rsidRPr="00C72250">
        <w:rPr>
          <w:rFonts w:ascii="Arial" w:eastAsia="Times New Roman" w:hAnsi="Arial" w:cs="Arial"/>
          <w:sz w:val="18"/>
          <w:szCs w:val="18"/>
        </w:rPr>
        <w:tab/>
      </w:r>
    </w:p>
    <w:p w:rsidR="00C72250" w:rsidRPr="00C72250" w:rsidRDefault="00C72250" w:rsidP="0024596B">
      <w:pPr>
        <w:ind w:left="180" w:right="504"/>
        <w:rPr>
          <w:rFonts w:ascii="Arial" w:eastAsia="Times New Roman" w:hAnsi="Arial" w:cs="Arial"/>
          <w:sz w:val="18"/>
          <w:szCs w:val="18"/>
        </w:rPr>
      </w:pPr>
    </w:p>
    <w:p w:rsidR="00C72250" w:rsidRPr="00C72250" w:rsidRDefault="00C72250" w:rsidP="0024596B">
      <w:pPr>
        <w:ind w:left="180" w:right="504"/>
        <w:rPr>
          <w:rFonts w:ascii="Arial" w:eastAsia="Times New Roman" w:hAnsi="Arial" w:cs="Arial"/>
          <w:sz w:val="18"/>
          <w:szCs w:val="18"/>
        </w:rPr>
      </w:pPr>
    </w:p>
    <w:p w:rsidR="00C72250" w:rsidRPr="00C72250" w:rsidRDefault="00C72250" w:rsidP="0024596B">
      <w:pPr>
        <w:ind w:left="180" w:right="504"/>
        <w:rPr>
          <w:rFonts w:ascii="Arial" w:eastAsia="Times New Roman" w:hAnsi="Arial" w:cs="Arial"/>
          <w:sz w:val="18"/>
          <w:szCs w:val="18"/>
        </w:rPr>
      </w:pPr>
    </w:p>
    <w:p w:rsidR="00C72250" w:rsidRPr="00C72250" w:rsidRDefault="00961E90" w:rsidP="0024596B">
      <w:pPr>
        <w:ind w:left="180" w:right="504"/>
        <w:jc w:val="both"/>
        <w:rPr>
          <w:rFonts w:ascii="Arial" w:eastAsia="Times New Roman" w:hAnsi="Arial" w:cs="Arial"/>
          <w:sz w:val="18"/>
          <w:szCs w:val="18"/>
        </w:rPr>
      </w:pPr>
      <w:r>
        <w:rPr>
          <w:rFonts w:ascii="Arial" w:eastAsia="Times New Roman" w:hAnsi="Arial" w:cs="Arial"/>
          <w:sz w:val="18"/>
          <w:szCs w:val="18"/>
          <w:u w:val="single"/>
        </w:rPr>
        <w:tab/>
      </w:r>
      <w:r>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r w:rsidR="00C72250" w:rsidRPr="00C72250">
        <w:rPr>
          <w:rFonts w:ascii="Arial" w:eastAsia="Times New Roman" w:hAnsi="Arial" w:cs="Arial"/>
          <w:sz w:val="18"/>
          <w:szCs w:val="18"/>
          <w:u w:val="single"/>
        </w:rPr>
        <w:tab/>
      </w:r>
    </w:p>
    <w:p w:rsidR="00C72250" w:rsidRPr="00C72250" w:rsidRDefault="00C72250" w:rsidP="0024596B">
      <w:pPr>
        <w:ind w:left="180" w:right="504"/>
        <w:jc w:val="both"/>
        <w:rPr>
          <w:rFonts w:ascii="Arial" w:eastAsia="Times New Roman" w:hAnsi="Arial" w:cs="Arial"/>
          <w:sz w:val="18"/>
          <w:szCs w:val="18"/>
        </w:rPr>
        <w:sectPr w:rsidR="00C72250" w:rsidRPr="00C72250" w:rsidSect="0024596B">
          <w:type w:val="continuous"/>
          <w:pgSz w:w="12240" w:h="15840" w:code="1"/>
          <w:pgMar w:top="576" w:right="576" w:bottom="864" w:left="1008" w:header="0" w:footer="432" w:gutter="0"/>
          <w:cols w:space="720"/>
          <w:docGrid w:linePitch="360"/>
        </w:sectPr>
      </w:pPr>
      <w:r w:rsidRPr="00C72250">
        <w:rPr>
          <w:rFonts w:ascii="Arial" w:eastAsia="Times New Roman" w:hAnsi="Arial" w:cs="Arial"/>
          <w:sz w:val="18"/>
          <w:szCs w:val="18"/>
        </w:rPr>
        <w:tab/>
        <w:t xml:space="preserve">        Administrator Signature</w:t>
      </w:r>
      <w:r w:rsidRPr="00C72250">
        <w:rPr>
          <w:rFonts w:ascii="Arial" w:eastAsia="Times New Roman" w:hAnsi="Arial" w:cs="Arial"/>
          <w:sz w:val="18"/>
          <w:szCs w:val="18"/>
        </w:rPr>
        <w:tab/>
      </w:r>
      <w:r w:rsidRPr="00C72250">
        <w:rPr>
          <w:rFonts w:ascii="Arial" w:eastAsia="Times New Roman" w:hAnsi="Arial" w:cs="Arial"/>
          <w:sz w:val="18"/>
          <w:szCs w:val="18"/>
        </w:rPr>
        <w:tab/>
        <w:t xml:space="preserve">              </w:t>
      </w:r>
      <w:r w:rsidR="0024596B">
        <w:rPr>
          <w:rFonts w:ascii="Arial" w:eastAsia="Times New Roman" w:hAnsi="Arial" w:cs="Arial"/>
          <w:sz w:val="18"/>
          <w:szCs w:val="18"/>
        </w:rPr>
        <w:t xml:space="preserve"> </w:t>
      </w:r>
      <w:r w:rsidRPr="00C72250">
        <w:rPr>
          <w:rFonts w:ascii="Arial" w:eastAsia="Times New Roman" w:hAnsi="Arial" w:cs="Arial"/>
          <w:sz w:val="18"/>
          <w:szCs w:val="18"/>
        </w:rPr>
        <w:t>Date</w:t>
      </w:r>
      <w:r w:rsidRPr="00C72250">
        <w:rPr>
          <w:rFonts w:ascii="Arial" w:eastAsia="Times New Roman" w:hAnsi="Arial" w:cs="Arial"/>
          <w:sz w:val="18"/>
          <w:szCs w:val="18"/>
        </w:rPr>
        <w:tab/>
      </w:r>
      <w:r w:rsidRPr="00C72250">
        <w:rPr>
          <w:rFonts w:ascii="Arial" w:eastAsia="Times New Roman" w:hAnsi="Arial" w:cs="Arial"/>
          <w:sz w:val="18"/>
          <w:szCs w:val="18"/>
        </w:rPr>
        <w:tab/>
        <w:t xml:space="preserve">       Advisor Signature</w:t>
      </w:r>
      <w:r w:rsidRPr="00C72250">
        <w:rPr>
          <w:rFonts w:ascii="Arial" w:eastAsia="Times New Roman" w:hAnsi="Arial" w:cs="Arial"/>
          <w:sz w:val="18"/>
          <w:szCs w:val="18"/>
        </w:rPr>
        <w:tab/>
      </w:r>
      <w:r w:rsidRPr="00C72250">
        <w:rPr>
          <w:rFonts w:ascii="Arial" w:eastAsia="Times New Roman" w:hAnsi="Arial" w:cs="Arial"/>
          <w:sz w:val="18"/>
          <w:szCs w:val="18"/>
        </w:rPr>
        <w:tab/>
      </w:r>
      <w:r w:rsidR="0024596B">
        <w:rPr>
          <w:rFonts w:ascii="Arial" w:eastAsia="Times New Roman" w:hAnsi="Arial" w:cs="Arial"/>
          <w:sz w:val="18"/>
          <w:szCs w:val="18"/>
        </w:rPr>
        <w:t xml:space="preserve">    </w:t>
      </w:r>
      <w:r w:rsidRPr="00C72250">
        <w:rPr>
          <w:rFonts w:ascii="Arial" w:eastAsia="Times New Roman" w:hAnsi="Arial" w:cs="Arial"/>
          <w:sz w:val="18"/>
          <w:szCs w:val="18"/>
        </w:rPr>
        <w:t>Date</w:t>
      </w:r>
    </w:p>
    <w:p w:rsidR="00004901" w:rsidRDefault="00004901" w:rsidP="0024596B">
      <w:pPr>
        <w:ind w:right="504"/>
        <w:jc w:val="both"/>
        <w:rPr>
          <w:rFonts w:ascii="Arial" w:eastAsia="Times New Roman" w:hAnsi="Arial" w:cs="Arial"/>
          <w:b/>
          <w:sz w:val="28"/>
          <w:szCs w:val="16"/>
        </w:rPr>
      </w:pPr>
      <w:r>
        <w:rPr>
          <w:noProof/>
        </w:rPr>
        <w:lastRenderedPageBreak/>
        <w:drawing>
          <wp:inline distT="0" distB="0" distL="0" distR="0" wp14:anchorId="5B353C27" wp14:editId="24518DF8">
            <wp:extent cx="1040666" cy="238540"/>
            <wp:effectExtent l="0" t="0" r="762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349" cy="247407"/>
                    </a:xfrm>
                    <a:prstGeom prst="rect">
                      <a:avLst/>
                    </a:prstGeom>
                  </pic:spPr>
                </pic:pic>
              </a:graphicData>
            </a:graphic>
          </wp:inline>
        </w:drawing>
      </w:r>
    </w:p>
    <w:p w:rsidR="00C72250" w:rsidRPr="00C72250" w:rsidRDefault="00C72250" w:rsidP="00613102">
      <w:pPr>
        <w:ind w:right="504"/>
        <w:jc w:val="center"/>
        <w:rPr>
          <w:rFonts w:ascii="Arial" w:eastAsia="Times New Roman" w:hAnsi="Arial" w:cs="Arial"/>
          <w:b/>
          <w:sz w:val="16"/>
          <w:szCs w:val="16"/>
        </w:rPr>
      </w:pPr>
      <w:r w:rsidRPr="00C72250">
        <w:rPr>
          <w:rFonts w:ascii="Arial" w:eastAsia="Times New Roman" w:hAnsi="Arial" w:cs="Arial"/>
          <w:b/>
          <w:sz w:val="28"/>
          <w:szCs w:val="16"/>
        </w:rPr>
        <w:t>Dress Co</w:t>
      </w:r>
      <w:bookmarkStart w:id="0" w:name="_GoBack"/>
      <w:bookmarkEnd w:id="0"/>
      <w:r w:rsidRPr="00C72250">
        <w:rPr>
          <w:rFonts w:ascii="Arial" w:eastAsia="Times New Roman" w:hAnsi="Arial" w:cs="Arial"/>
          <w:b/>
          <w:sz w:val="28"/>
          <w:szCs w:val="16"/>
        </w:rPr>
        <w:t>de</w:t>
      </w:r>
    </w:p>
    <w:p w:rsidR="00C72250" w:rsidRDefault="00C72250" w:rsidP="0024596B">
      <w:pPr>
        <w:widowControl w:val="0"/>
        <w:autoSpaceDE w:val="0"/>
        <w:autoSpaceDN w:val="0"/>
        <w:adjustRightInd w:val="0"/>
        <w:jc w:val="both"/>
        <w:rPr>
          <w:rFonts w:ascii="Arial" w:eastAsia="MS Mincho" w:hAnsi="Arial" w:cs="Arial"/>
          <w:color w:val="221E1F"/>
          <w:sz w:val="16"/>
          <w:szCs w:val="16"/>
          <w:lang w:eastAsia="ja-JP"/>
        </w:rPr>
      </w:pPr>
      <w:r w:rsidRPr="00C72250">
        <w:rPr>
          <w:rFonts w:ascii="Arial" w:eastAsia="MS Mincho" w:hAnsi="Arial" w:cs="Arial"/>
          <w:color w:val="221E1F"/>
          <w:sz w:val="16"/>
          <w:szCs w:val="16"/>
          <w:lang w:eastAsia="ja-JP"/>
        </w:rPr>
        <w:t>Professional appearance is an important aspect of the overall preparation of DECA members for the business world. To that end, DECA supports a dress code for its career-based functions that exemplifies the highest standards of professionalism while being non-discriminatory between males and females.</w:t>
      </w:r>
    </w:p>
    <w:p w:rsidR="003F5735" w:rsidRPr="003F5735" w:rsidRDefault="003F5735" w:rsidP="0024596B">
      <w:pPr>
        <w:widowControl w:val="0"/>
        <w:autoSpaceDE w:val="0"/>
        <w:autoSpaceDN w:val="0"/>
        <w:adjustRightInd w:val="0"/>
        <w:jc w:val="both"/>
        <w:rPr>
          <w:rFonts w:ascii="Arial" w:eastAsia="MS Mincho" w:hAnsi="Arial" w:cs="Arial"/>
          <w:color w:val="221E1F"/>
          <w:sz w:val="4"/>
          <w:szCs w:val="4"/>
          <w:lang w:eastAsia="ja-JP"/>
        </w:rPr>
      </w:pPr>
    </w:p>
    <w:p w:rsidR="00C72250" w:rsidRDefault="00C72250" w:rsidP="0024596B">
      <w:pPr>
        <w:widowControl w:val="0"/>
        <w:autoSpaceDE w:val="0"/>
        <w:autoSpaceDN w:val="0"/>
        <w:adjustRightInd w:val="0"/>
        <w:jc w:val="both"/>
        <w:rPr>
          <w:rFonts w:ascii="Arial" w:eastAsia="MS Mincho" w:hAnsi="Arial" w:cs="Arial"/>
          <w:color w:val="221E1F"/>
          <w:sz w:val="16"/>
          <w:szCs w:val="16"/>
          <w:lang w:eastAsia="ja-JP"/>
        </w:rPr>
      </w:pPr>
      <w:r w:rsidRPr="00C72250">
        <w:rPr>
          <w:rFonts w:ascii="Arial" w:eastAsia="MS Mincho" w:hAnsi="Arial" w:cs="Arial"/>
          <w:color w:val="221E1F"/>
          <w:sz w:val="16"/>
          <w:szCs w:val="16"/>
          <w:lang w:eastAsia="ja-JP"/>
        </w:rPr>
        <w:t>NC DECA’s board of directors has developed the following official dress standards for all DECA related events.  Students, advisors and chaperones must follow the dress code.</w:t>
      </w:r>
    </w:p>
    <w:p w:rsidR="003F5735" w:rsidRPr="003F5735" w:rsidRDefault="003F5735" w:rsidP="0024596B">
      <w:pPr>
        <w:widowControl w:val="0"/>
        <w:autoSpaceDE w:val="0"/>
        <w:autoSpaceDN w:val="0"/>
        <w:adjustRightInd w:val="0"/>
        <w:jc w:val="both"/>
        <w:rPr>
          <w:rFonts w:ascii="Arial" w:eastAsia="MS Mincho" w:hAnsi="Arial" w:cs="Arial"/>
          <w:color w:val="221E1F"/>
          <w:sz w:val="4"/>
          <w:szCs w:val="4"/>
          <w:lang w:eastAsia="ja-JP"/>
        </w:rPr>
      </w:pPr>
    </w:p>
    <w:p w:rsidR="00C72250" w:rsidRDefault="00C72250" w:rsidP="0024596B">
      <w:pPr>
        <w:widowControl w:val="0"/>
        <w:autoSpaceDE w:val="0"/>
        <w:autoSpaceDN w:val="0"/>
        <w:adjustRightInd w:val="0"/>
        <w:jc w:val="both"/>
        <w:rPr>
          <w:rFonts w:ascii="Arial" w:eastAsia="MS Mincho" w:hAnsi="Arial" w:cs="Arial"/>
          <w:color w:val="221E1F"/>
          <w:sz w:val="16"/>
          <w:szCs w:val="16"/>
          <w:lang w:eastAsia="ja-JP"/>
        </w:rPr>
      </w:pPr>
      <w:r w:rsidRPr="00C72250">
        <w:rPr>
          <w:rFonts w:ascii="Arial" w:eastAsia="MS Mincho" w:hAnsi="Arial" w:cs="Arial"/>
          <w:color w:val="221E1F"/>
          <w:sz w:val="16"/>
          <w:szCs w:val="16"/>
          <w:lang w:eastAsia="ja-JP"/>
        </w:rPr>
        <w:t>For a more polished, professional appearance, it is recommended that attendees wear appropri</w:t>
      </w:r>
      <w:r w:rsidRPr="00C72250">
        <w:rPr>
          <w:rFonts w:ascii="Arial" w:eastAsia="MS Mincho" w:hAnsi="Arial" w:cs="Arial"/>
          <w:color w:val="221E1F"/>
          <w:sz w:val="16"/>
          <w:szCs w:val="16"/>
          <w:lang w:eastAsia="ja-JP"/>
        </w:rPr>
        <w:softHyphen/>
        <w:t>ate hosiery/socks.</w:t>
      </w:r>
    </w:p>
    <w:p w:rsidR="003F5735" w:rsidRPr="003F5735" w:rsidRDefault="003F5735" w:rsidP="0024596B">
      <w:pPr>
        <w:widowControl w:val="0"/>
        <w:autoSpaceDE w:val="0"/>
        <w:autoSpaceDN w:val="0"/>
        <w:adjustRightInd w:val="0"/>
        <w:jc w:val="both"/>
        <w:rPr>
          <w:rFonts w:ascii="Arial" w:eastAsia="MS Mincho" w:hAnsi="Arial" w:cs="Arial"/>
          <w:color w:val="221E1F"/>
          <w:sz w:val="4"/>
          <w:szCs w:val="4"/>
          <w:lang w:eastAsia="ja-JP"/>
        </w:rPr>
      </w:pPr>
    </w:p>
    <w:p w:rsidR="00C72250" w:rsidRPr="00C72250" w:rsidRDefault="00C72250" w:rsidP="0024596B">
      <w:pPr>
        <w:widowControl w:val="0"/>
        <w:autoSpaceDE w:val="0"/>
        <w:autoSpaceDN w:val="0"/>
        <w:adjustRightInd w:val="0"/>
        <w:jc w:val="both"/>
        <w:rPr>
          <w:rFonts w:ascii="Arial" w:eastAsia="MS Mincho" w:hAnsi="Arial" w:cs="Arial"/>
          <w:color w:val="004991"/>
          <w:sz w:val="16"/>
          <w:szCs w:val="16"/>
          <w:lang w:eastAsia="ja-JP"/>
        </w:rPr>
      </w:pPr>
      <w:r w:rsidRPr="00C72250">
        <w:rPr>
          <w:rFonts w:ascii="Arial" w:eastAsia="MS Mincho" w:hAnsi="Arial" w:cs="Arial"/>
          <w:color w:val="004991"/>
          <w:sz w:val="16"/>
          <w:szCs w:val="16"/>
          <w:lang w:eastAsia="ja-JP"/>
        </w:rPr>
        <w:t>WHEN APPEARING BEFORE JUDGES OR DECA GENERAL SESSIONS</w:t>
      </w:r>
    </w:p>
    <w:p w:rsidR="00C72250" w:rsidRPr="00C72250" w:rsidRDefault="00C72250" w:rsidP="0024596B">
      <w:pPr>
        <w:widowControl w:val="0"/>
        <w:autoSpaceDE w:val="0"/>
        <w:autoSpaceDN w:val="0"/>
        <w:adjustRightInd w:val="0"/>
        <w:ind w:left="1080" w:hanging="1080"/>
        <w:jc w:val="both"/>
        <w:rPr>
          <w:rFonts w:ascii="Arial" w:eastAsia="MS Mincho" w:hAnsi="Arial" w:cs="Arial"/>
          <w:color w:val="221E1F"/>
          <w:sz w:val="16"/>
          <w:szCs w:val="16"/>
          <w:lang w:eastAsia="ja-JP"/>
        </w:rPr>
      </w:pPr>
      <w:r w:rsidRPr="00C72250">
        <w:rPr>
          <w:rFonts w:ascii="Arial" w:eastAsia="MS Mincho" w:hAnsi="Arial" w:cs="Arial"/>
          <w:color w:val="221E1F"/>
          <w:sz w:val="16"/>
          <w:szCs w:val="16"/>
          <w:lang w:eastAsia="ja-JP"/>
        </w:rPr>
        <w:t xml:space="preserve">FEMALES:  </w:t>
      </w:r>
      <w:r w:rsidRPr="00C57553">
        <w:rPr>
          <w:rFonts w:ascii="Arial" w:eastAsia="MS Mincho" w:hAnsi="Arial" w:cs="Arial"/>
          <w:color w:val="221E1F"/>
          <w:sz w:val="16"/>
          <w:szCs w:val="16"/>
          <w:lang w:eastAsia="ja-JP"/>
        </w:rPr>
        <w:tab/>
      </w:r>
      <w:r w:rsidRPr="00C72250">
        <w:rPr>
          <w:rFonts w:ascii="Arial" w:eastAsia="MS Mincho" w:hAnsi="Arial" w:cs="Arial"/>
          <w:color w:val="221E1F"/>
          <w:sz w:val="16"/>
          <w:szCs w:val="16"/>
          <w:lang w:eastAsia="ja-JP"/>
        </w:rPr>
        <w:t>Business suit or blazer with dress blouse and dress skirt or dress slacks or business dress; dress shoes.</w:t>
      </w:r>
    </w:p>
    <w:p w:rsidR="00C72250" w:rsidRPr="00C72250" w:rsidRDefault="00C72250" w:rsidP="0024596B">
      <w:pPr>
        <w:widowControl w:val="0"/>
        <w:autoSpaceDE w:val="0"/>
        <w:autoSpaceDN w:val="0"/>
        <w:adjustRightInd w:val="0"/>
        <w:ind w:left="1080" w:hanging="900"/>
        <w:jc w:val="both"/>
        <w:rPr>
          <w:rFonts w:ascii="Arial" w:eastAsia="MS Mincho" w:hAnsi="Arial" w:cs="Arial"/>
          <w:color w:val="221E1F"/>
          <w:sz w:val="16"/>
          <w:szCs w:val="16"/>
          <w:lang w:eastAsia="ja-JP"/>
        </w:rPr>
      </w:pPr>
      <w:r w:rsidRPr="00C72250">
        <w:rPr>
          <w:rFonts w:ascii="Arial" w:eastAsia="MS Mincho" w:hAnsi="Arial" w:cs="Arial"/>
          <w:color w:val="221E1F"/>
          <w:sz w:val="16"/>
          <w:szCs w:val="16"/>
          <w:lang w:eastAsia="ja-JP"/>
        </w:rPr>
        <w:t>MALES:</w:t>
      </w:r>
      <w:r w:rsidRPr="00C72250">
        <w:rPr>
          <w:rFonts w:ascii="Arial" w:eastAsia="MS Mincho" w:hAnsi="Arial" w:cs="Arial"/>
          <w:color w:val="221E1F"/>
          <w:sz w:val="16"/>
          <w:szCs w:val="16"/>
          <w:lang w:eastAsia="ja-JP"/>
        </w:rPr>
        <w:tab/>
        <w:t>Business suit or sport coat with dress slacks, collared dress shirt and necktie; dress shoes and dress socks.</w:t>
      </w:r>
    </w:p>
    <w:p w:rsidR="00C72250" w:rsidRPr="00C72250" w:rsidRDefault="00C72250" w:rsidP="0024596B">
      <w:pPr>
        <w:widowControl w:val="0"/>
        <w:autoSpaceDE w:val="0"/>
        <w:autoSpaceDN w:val="0"/>
        <w:adjustRightInd w:val="0"/>
        <w:jc w:val="both"/>
        <w:rPr>
          <w:rFonts w:ascii="Arial" w:eastAsia="MS Mincho" w:hAnsi="Arial" w:cs="Arial"/>
          <w:color w:val="004991"/>
          <w:sz w:val="16"/>
          <w:szCs w:val="16"/>
          <w:lang w:eastAsia="ja-JP"/>
        </w:rPr>
      </w:pPr>
      <w:r w:rsidRPr="00C72250">
        <w:rPr>
          <w:rFonts w:ascii="Arial" w:eastAsia="MS Mincho" w:hAnsi="Arial" w:cs="Arial"/>
          <w:color w:val="004991"/>
          <w:sz w:val="16"/>
          <w:szCs w:val="16"/>
          <w:lang w:eastAsia="ja-JP"/>
        </w:rPr>
        <w:t xml:space="preserve">DECA ATTIRE FOR LOCAL DISTRICT EVENT/S (AT DISRECTION OF DISTRICT LEADERSHIP) </w:t>
      </w:r>
    </w:p>
    <w:p w:rsidR="00C72250" w:rsidRPr="00C72250" w:rsidRDefault="00C72250" w:rsidP="0024596B">
      <w:pPr>
        <w:widowControl w:val="0"/>
        <w:autoSpaceDE w:val="0"/>
        <w:autoSpaceDN w:val="0"/>
        <w:adjustRightInd w:val="0"/>
        <w:ind w:left="1080" w:hanging="1080"/>
        <w:jc w:val="both"/>
        <w:rPr>
          <w:rFonts w:ascii="Arial" w:eastAsia="MS Mincho" w:hAnsi="Arial" w:cs="Arial"/>
          <w:color w:val="221E1F"/>
          <w:sz w:val="16"/>
          <w:szCs w:val="16"/>
          <w:lang w:eastAsia="ja-JP"/>
        </w:rPr>
      </w:pPr>
      <w:r w:rsidRPr="00C72250">
        <w:rPr>
          <w:rFonts w:ascii="Arial" w:eastAsia="MS Mincho" w:hAnsi="Arial" w:cs="Arial"/>
          <w:color w:val="221E1F"/>
          <w:sz w:val="16"/>
          <w:szCs w:val="16"/>
          <w:lang w:eastAsia="ja-JP"/>
        </w:rPr>
        <w:t xml:space="preserve">FEMALES:  </w:t>
      </w:r>
      <w:r w:rsidRPr="00C57553">
        <w:rPr>
          <w:rFonts w:ascii="Arial" w:eastAsia="MS Mincho" w:hAnsi="Arial" w:cs="Arial"/>
          <w:color w:val="221E1F"/>
          <w:sz w:val="16"/>
          <w:szCs w:val="16"/>
          <w:lang w:eastAsia="ja-JP"/>
        </w:rPr>
        <w:tab/>
      </w:r>
      <w:r w:rsidRPr="00C72250">
        <w:rPr>
          <w:rFonts w:ascii="Arial" w:eastAsia="MS Mincho" w:hAnsi="Arial" w:cs="Arial"/>
          <w:color w:val="221E1F"/>
          <w:sz w:val="16"/>
          <w:szCs w:val="16"/>
          <w:lang w:eastAsia="ja-JP"/>
        </w:rPr>
        <w:t>Dress blouse or dress sweater with dress skirt or dress slack</w:t>
      </w:r>
      <w:r w:rsidR="00961E90">
        <w:rPr>
          <w:rFonts w:ascii="Arial" w:eastAsia="MS Mincho" w:hAnsi="Arial" w:cs="Arial"/>
          <w:color w:val="221E1F"/>
          <w:sz w:val="16"/>
          <w:szCs w:val="16"/>
          <w:lang w:eastAsia="ja-JP"/>
        </w:rPr>
        <w:t>s (blazer optional) or business</w:t>
      </w:r>
      <w:r w:rsidR="00961E90" w:rsidRPr="00C72250">
        <w:rPr>
          <w:rFonts w:ascii="Arial" w:eastAsia="MS Mincho" w:hAnsi="Arial" w:cs="Arial"/>
          <w:color w:val="221E1F"/>
          <w:sz w:val="16"/>
          <w:szCs w:val="16"/>
          <w:lang w:eastAsia="ja-JP"/>
        </w:rPr>
        <w:t xml:space="preserve"> dress</w:t>
      </w:r>
      <w:r w:rsidRPr="00C72250">
        <w:rPr>
          <w:rFonts w:ascii="Arial" w:eastAsia="MS Mincho" w:hAnsi="Arial" w:cs="Arial"/>
          <w:color w:val="221E1F"/>
          <w:sz w:val="16"/>
          <w:szCs w:val="16"/>
          <w:lang w:eastAsia="ja-JP"/>
        </w:rPr>
        <w:t>; dress shoes</w:t>
      </w:r>
    </w:p>
    <w:p w:rsidR="00C72250" w:rsidRPr="00C72250" w:rsidRDefault="00C72250" w:rsidP="0024596B">
      <w:pPr>
        <w:widowControl w:val="0"/>
        <w:autoSpaceDE w:val="0"/>
        <w:autoSpaceDN w:val="0"/>
        <w:adjustRightInd w:val="0"/>
        <w:ind w:left="1080" w:hanging="900"/>
        <w:jc w:val="both"/>
        <w:rPr>
          <w:rFonts w:ascii="Arial" w:eastAsia="MS Mincho" w:hAnsi="Arial" w:cs="Arial"/>
          <w:color w:val="221E1F"/>
          <w:sz w:val="16"/>
          <w:szCs w:val="16"/>
          <w:lang w:eastAsia="ja-JP"/>
        </w:rPr>
      </w:pPr>
      <w:r w:rsidRPr="00C72250">
        <w:rPr>
          <w:rFonts w:ascii="Arial" w:eastAsia="MS Mincho" w:hAnsi="Arial" w:cs="Arial"/>
          <w:color w:val="221E1F"/>
          <w:sz w:val="16"/>
          <w:szCs w:val="16"/>
          <w:lang w:eastAsia="ja-JP"/>
        </w:rPr>
        <w:t>MALES:</w:t>
      </w:r>
      <w:r w:rsidRPr="00C72250">
        <w:rPr>
          <w:rFonts w:ascii="Arial" w:eastAsia="MS Mincho" w:hAnsi="Arial" w:cs="Arial"/>
          <w:color w:val="221E1F"/>
          <w:sz w:val="16"/>
          <w:szCs w:val="16"/>
          <w:lang w:eastAsia="ja-JP"/>
        </w:rPr>
        <w:tab/>
        <w:t>Collared dress shirt and necktie with dress slacks (blazer optional); dress shoes and dress socks</w:t>
      </w:r>
    </w:p>
    <w:p w:rsidR="00C72250" w:rsidRPr="00C72250" w:rsidRDefault="00C72250" w:rsidP="0024596B">
      <w:pPr>
        <w:widowControl w:val="0"/>
        <w:autoSpaceDE w:val="0"/>
        <w:autoSpaceDN w:val="0"/>
        <w:adjustRightInd w:val="0"/>
        <w:jc w:val="both"/>
        <w:rPr>
          <w:rFonts w:ascii="Arial" w:eastAsia="MS Mincho" w:hAnsi="Arial" w:cs="Arial"/>
          <w:color w:val="004991"/>
          <w:sz w:val="16"/>
          <w:szCs w:val="16"/>
          <w:lang w:eastAsia="ja-JP"/>
        </w:rPr>
      </w:pPr>
      <w:r w:rsidRPr="00C72250">
        <w:rPr>
          <w:rFonts w:ascii="Arial" w:eastAsia="MS Mincho" w:hAnsi="Arial" w:cs="Arial"/>
          <w:color w:val="004991"/>
          <w:sz w:val="16"/>
          <w:szCs w:val="16"/>
          <w:lang w:eastAsia="ja-JP"/>
        </w:rPr>
        <w:t>DECA BUSINESS CASUAL</w:t>
      </w:r>
    </w:p>
    <w:p w:rsidR="00C72250" w:rsidRPr="00C72250" w:rsidRDefault="00C72250" w:rsidP="0024596B">
      <w:pPr>
        <w:widowControl w:val="0"/>
        <w:autoSpaceDE w:val="0"/>
        <w:autoSpaceDN w:val="0"/>
        <w:adjustRightInd w:val="0"/>
        <w:jc w:val="both"/>
        <w:rPr>
          <w:rFonts w:ascii="Arial" w:eastAsia="MS Mincho" w:hAnsi="Arial" w:cs="Arial"/>
          <w:color w:val="221E1F"/>
          <w:sz w:val="16"/>
          <w:szCs w:val="16"/>
          <w:lang w:eastAsia="ja-JP"/>
        </w:rPr>
      </w:pPr>
      <w:r w:rsidRPr="00C72250">
        <w:rPr>
          <w:rFonts w:ascii="Arial" w:eastAsia="MS Mincho" w:hAnsi="Arial" w:cs="Arial"/>
          <w:color w:val="221E1F"/>
          <w:sz w:val="16"/>
          <w:szCs w:val="16"/>
          <w:lang w:eastAsia="ja-JP"/>
        </w:rPr>
        <w:t>• Casual slacks (e.g., Dockers), blouse or shirt, socks and casual shoes</w:t>
      </w:r>
    </w:p>
    <w:p w:rsidR="00C72250" w:rsidRPr="00C72250" w:rsidRDefault="00C72250" w:rsidP="0024596B">
      <w:pPr>
        <w:widowControl w:val="0"/>
        <w:autoSpaceDE w:val="0"/>
        <w:autoSpaceDN w:val="0"/>
        <w:adjustRightInd w:val="0"/>
        <w:jc w:val="both"/>
        <w:rPr>
          <w:rFonts w:ascii="Arial" w:eastAsia="MS Mincho" w:hAnsi="Arial" w:cs="Arial"/>
          <w:color w:val="221E1F"/>
          <w:sz w:val="16"/>
          <w:szCs w:val="16"/>
          <w:lang w:eastAsia="ja-JP"/>
        </w:rPr>
      </w:pPr>
      <w:r w:rsidRPr="00C72250">
        <w:rPr>
          <w:rFonts w:ascii="Arial" w:eastAsia="MS Mincho" w:hAnsi="Arial" w:cs="Arial"/>
          <w:color w:val="221E1F"/>
          <w:sz w:val="16"/>
          <w:szCs w:val="16"/>
          <w:lang w:eastAsia="ja-JP"/>
        </w:rPr>
        <w:t xml:space="preserve">• Jeans, t-shirts and athletic shoes are </w:t>
      </w:r>
      <w:r w:rsidRPr="00C72250">
        <w:rPr>
          <w:rFonts w:ascii="Arial" w:eastAsia="MS Mincho" w:hAnsi="Arial" w:cs="Arial"/>
          <w:b/>
          <w:iCs/>
          <w:color w:val="221E1F"/>
          <w:sz w:val="16"/>
          <w:szCs w:val="16"/>
          <w:lang w:eastAsia="ja-JP"/>
        </w:rPr>
        <w:t>not</w:t>
      </w:r>
      <w:r w:rsidRPr="00C72250">
        <w:rPr>
          <w:rFonts w:ascii="Arial" w:eastAsia="MS Mincho" w:hAnsi="Arial" w:cs="Arial"/>
          <w:iCs/>
          <w:color w:val="221E1F"/>
          <w:sz w:val="16"/>
          <w:szCs w:val="16"/>
          <w:lang w:eastAsia="ja-JP"/>
        </w:rPr>
        <w:t xml:space="preserve"> </w:t>
      </w:r>
      <w:r w:rsidRPr="00C72250">
        <w:rPr>
          <w:rFonts w:ascii="Arial" w:eastAsia="MS Mincho" w:hAnsi="Arial" w:cs="Arial"/>
          <w:color w:val="221E1F"/>
          <w:sz w:val="16"/>
          <w:szCs w:val="16"/>
          <w:lang w:eastAsia="ja-JP"/>
        </w:rPr>
        <w:t>included in business casual attire</w:t>
      </w:r>
    </w:p>
    <w:p w:rsidR="00C72250" w:rsidRPr="00C72250" w:rsidRDefault="00C72250" w:rsidP="0024596B">
      <w:pPr>
        <w:widowControl w:val="0"/>
        <w:autoSpaceDE w:val="0"/>
        <w:autoSpaceDN w:val="0"/>
        <w:adjustRightInd w:val="0"/>
        <w:jc w:val="both"/>
        <w:rPr>
          <w:rFonts w:ascii="Arial" w:eastAsia="MS Mincho" w:hAnsi="Arial" w:cs="Arial"/>
          <w:color w:val="004991"/>
          <w:sz w:val="16"/>
          <w:szCs w:val="16"/>
          <w:lang w:eastAsia="ja-JP"/>
        </w:rPr>
      </w:pPr>
      <w:r w:rsidRPr="00C72250">
        <w:rPr>
          <w:rFonts w:ascii="Arial" w:eastAsia="MS Mincho" w:hAnsi="Arial" w:cs="Arial"/>
          <w:color w:val="004991"/>
          <w:sz w:val="16"/>
          <w:szCs w:val="16"/>
          <w:lang w:eastAsia="ja-JP"/>
        </w:rPr>
        <w:t>UNACCEPTABLE DURING DECA ACTIVITIES</w:t>
      </w:r>
    </w:p>
    <w:p w:rsidR="00C72250" w:rsidRPr="00C72250" w:rsidRDefault="00C72250" w:rsidP="0024596B">
      <w:pPr>
        <w:widowControl w:val="0"/>
        <w:autoSpaceDE w:val="0"/>
        <w:autoSpaceDN w:val="0"/>
        <w:adjustRightInd w:val="0"/>
        <w:jc w:val="both"/>
        <w:rPr>
          <w:rFonts w:ascii="Arial" w:eastAsia="MS Mincho" w:hAnsi="Arial" w:cs="Arial"/>
          <w:color w:val="000000"/>
          <w:sz w:val="16"/>
          <w:szCs w:val="16"/>
          <w:lang w:eastAsia="ja-JP"/>
        </w:rPr>
      </w:pPr>
      <w:r w:rsidRPr="00C72250">
        <w:rPr>
          <w:rFonts w:ascii="Arial" w:eastAsia="MS Mincho" w:hAnsi="Arial" w:cs="Arial"/>
          <w:color w:val="221E1F"/>
          <w:sz w:val="16"/>
          <w:szCs w:val="16"/>
          <w:lang w:eastAsia="ja-JP"/>
        </w:rPr>
        <w:t xml:space="preserve">• Skin-tight or revealing clothing • Midriff-baring clothing </w:t>
      </w:r>
    </w:p>
    <w:p w:rsidR="00C72250" w:rsidRPr="00C72250" w:rsidRDefault="00C72250" w:rsidP="0024596B">
      <w:pPr>
        <w:widowControl w:val="0"/>
        <w:autoSpaceDE w:val="0"/>
        <w:autoSpaceDN w:val="0"/>
        <w:adjustRightInd w:val="0"/>
        <w:jc w:val="both"/>
        <w:rPr>
          <w:rFonts w:ascii="Arial" w:eastAsia="MS Mincho" w:hAnsi="Arial" w:cs="Arial"/>
          <w:color w:val="221E1F"/>
          <w:sz w:val="16"/>
          <w:szCs w:val="16"/>
          <w:lang w:eastAsia="ja-JP"/>
        </w:rPr>
      </w:pPr>
      <w:r w:rsidRPr="00C72250">
        <w:rPr>
          <w:rFonts w:ascii="Arial" w:eastAsia="MS Mincho" w:hAnsi="Arial" w:cs="Arial"/>
          <w:color w:val="221E1F"/>
          <w:sz w:val="16"/>
          <w:szCs w:val="16"/>
          <w:lang w:eastAsia="ja-JP"/>
        </w:rPr>
        <w:t>• Leggings or graphic designed hosiery/tights • Athletic clothing •Swimwear</w:t>
      </w:r>
    </w:p>
    <w:p w:rsidR="00C72250" w:rsidRPr="00C72250" w:rsidRDefault="00C72250" w:rsidP="0024596B">
      <w:pPr>
        <w:widowControl w:val="0"/>
        <w:autoSpaceDE w:val="0"/>
        <w:autoSpaceDN w:val="0"/>
        <w:adjustRightInd w:val="0"/>
        <w:jc w:val="both"/>
        <w:rPr>
          <w:rFonts w:ascii="Arial" w:eastAsia="MS Mincho" w:hAnsi="Arial" w:cs="Arial"/>
          <w:color w:val="221E1F"/>
          <w:sz w:val="16"/>
          <w:szCs w:val="16"/>
          <w:lang w:eastAsia="ja-JP"/>
        </w:rPr>
      </w:pPr>
      <w:r w:rsidRPr="00C72250">
        <w:rPr>
          <w:rFonts w:ascii="Arial" w:eastAsia="MS Mincho" w:hAnsi="Arial" w:cs="Arial"/>
          <w:color w:val="221E1F"/>
          <w:sz w:val="16"/>
          <w:szCs w:val="16"/>
          <w:lang w:eastAsia="ja-JP"/>
        </w:rPr>
        <w:t>• Clothing with printing that is suggestive, obscene or promotes illegal substances</w:t>
      </w:r>
    </w:p>
    <w:p w:rsidR="00E81B96" w:rsidRDefault="00E81B96" w:rsidP="0024596B">
      <w:pPr>
        <w:ind w:left="180" w:right="504" w:hanging="90"/>
        <w:jc w:val="both"/>
        <w:rPr>
          <w:rFonts w:ascii="Arial" w:eastAsia="Times New Roman" w:hAnsi="Arial" w:cs="Arial"/>
          <w:b/>
          <w:sz w:val="16"/>
          <w:szCs w:val="16"/>
        </w:rPr>
      </w:pPr>
    </w:p>
    <w:p w:rsidR="00C72250" w:rsidRPr="00C72250" w:rsidRDefault="00E81B96" w:rsidP="00613102">
      <w:pPr>
        <w:ind w:right="504"/>
        <w:jc w:val="center"/>
        <w:rPr>
          <w:rFonts w:ascii="Arial" w:eastAsia="Times New Roman" w:hAnsi="Arial" w:cs="Arial"/>
          <w:b/>
          <w:sz w:val="28"/>
          <w:szCs w:val="16"/>
        </w:rPr>
      </w:pPr>
      <w:r>
        <w:rPr>
          <w:rFonts w:ascii="Arial" w:eastAsia="Times New Roman" w:hAnsi="Arial" w:cs="Arial"/>
          <w:b/>
          <w:sz w:val="28"/>
          <w:szCs w:val="16"/>
        </w:rPr>
        <w:t>Conduct Code</w:t>
      </w:r>
    </w:p>
    <w:p w:rsidR="00C72250" w:rsidRPr="00C72250" w:rsidRDefault="00C72250" w:rsidP="0024596B">
      <w:pPr>
        <w:ind w:left="90" w:right="504" w:firstLine="360"/>
        <w:jc w:val="both"/>
        <w:rPr>
          <w:rFonts w:ascii="Arial" w:eastAsia="Times New Roman" w:hAnsi="Arial" w:cs="Arial"/>
          <w:sz w:val="16"/>
          <w:szCs w:val="16"/>
        </w:rPr>
      </w:pPr>
      <w:r w:rsidRPr="00C72250">
        <w:rPr>
          <w:rFonts w:ascii="Arial" w:eastAsia="Times New Roman" w:hAnsi="Arial" w:cs="Arial"/>
          <w:sz w:val="16"/>
          <w:szCs w:val="16"/>
        </w:rPr>
        <w:t xml:space="preserve">Participation in NC DECA activities provides an opportunity for students to interact with adult DECA supporters from business and industry, fellow members and the general public.  As a result of establishing a positive, professional image, many businesses, civic organizations and individuals provide financial and human resources to DECA and its members.  Should you have a question concerning what constitutes acceptable behavior, ask your advisor </w:t>
      </w:r>
      <w:r w:rsidRPr="00C72250">
        <w:rPr>
          <w:rFonts w:ascii="Arial" w:eastAsia="Times New Roman" w:hAnsi="Arial" w:cs="Arial"/>
          <w:sz w:val="16"/>
          <w:szCs w:val="16"/>
          <w:u w:val="single"/>
        </w:rPr>
        <w:t>prior</w:t>
      </w:r>
      <w:r w:rsidRPr="00C72250">
        <w:rPr>
          <w:rFonts w:ascii="Arial" w:eastAsia="Times New Roman" w:hAnsi="Arial" w:cs="Arial"/>
          <w:sz w:val="16"/>
          <w:szCs w:val="16"/>
        </w:rPr>
        <w:t xml:space="preserve"> to making a decision.  Maintain DECA's reputation!  The following Conduct Code is enforced at </w:t>
      </w:r>
      <w:r w:rsidRPr="00C72250">
        <w:rPr>
          <w:rFonts w:ascii="Arial" w:eastAsia="Times New Roman" w:hAnsi="Arial" w:cs="Arial"/>
          <w:sz w:val="16"/>
          <w:szCs w:val="16"/>
          <w:u w:val="single"/>
        </w:rPr>
        <w:t>all</w:t>
      </w:r>
      <w:r w:rsidRPr="00C72250">
        <w:rPr>
          <w:rFonts w:ascii="Arial" w:eastAsia="Times New Roman" w:hAnsi="Arial" w:cs="Arial"/>
          <w:sz w:val="16"/>
          <w:szCs w:val="16"/>
        </w:rPr>
        <w:t xml:space="preserve"> DECA functions. </w:t>
      </w:r>
    </w:p>
    <w:p w:rsidR="00C72250" w:rsidRPr="00C72250" w:rsidRDefault="00C72250" w:rsidP="0024596B">
      <w:pPr>
        <w:ind w:left="90" w:right="504" w:firstLine="360"/>
        <w:jc w:val="both"/>
        <w:rPr>
          <w:rFonts w:ascii="Arial" w:eastAsia="Times New Roman" w:hAnsi="Arial" w:cs="Arial"/>
          <w:b/>
          <w:sz w:val="16"/>
          <w:szCs w:val="16"/>
        </w:rPr>
      </w:pPr>
    </w:p>
    <w:p w:rsidR="00C72250" w:rsidRPr="00C72250" w:rsidRDefault="00C72250" w:rsidP="0024596B">
      <w:pPr>
        <w:ind w:left="90" w:right="504"/>
        <w:jc w:val="both"/>
        <w:rPr>
          <w:rFonts w:ascii="Arial" w:eastAsia="Times New Roman" w:hAnsi="Arial" w:cs="Arial"/>
          <w:sz w:val="16"/>
          <w:szCs w:val="16"/>
        </w:rPr>
      </w:pPr>
      <w:r w:rsidRPr="00C72250">
        <w:rPr>
          <w:rFonts w:ascii="Arial" w:eastAsia="Times New Roman" w:hAnsi="Arial" w:cs="Arial"/>
          <w:b/>
          <w:sz w:val="16"/>
          <w:szCs w:val="16"/>
          <w:u w:val="single"/>
        </w:rPr>
        <w:t>Level One Violations</w:t>
      </w:r>
      <w:r w:rsidRPr="00C72250">
        <w:rPr>
          <w:rFonts w:ascii="Arial" w:eastAsia="Times New Roman" w:hAnsi="Arial" w:cs="Arial"/>
          <w:b/>
          <w:sz w:val="16"/>
          <w:szCs w:val="16"/>
        </w:rPr>
        <w:t xml:space="preserve">: </w:t>
      </w:r>
      <w:r w:rsidRPr="00C72250">
        <w:rPr>
          <w:rFonts w:ascii="Arial" w:eastAsia="Times New Roman" w:hAnsi="Arial" w:cs="Arial"/>
          <w:sz w:val="16"/>
          <w:szCs w:val="16"/>
        </w:rPr>
        <w:t xml:space="preserve"> The following have been identified as </w:t>
      </w:r>
      <w:r w:rsidRPr="00C72250">
        <w:rPr>
          <w:rFonts w:ascii="Arial" w:eastAsia="Times New Roman" w:hAnsi="Arial" w:cs="Arial"/>
          <w:sz w:val="16"/>
          <w:szCs w:val="16"/>
          <w:u w:val="single"/>
        </w:rPr>
        <w:t>extremely serious</w:t>
      </w:r>
      <w:r w:rsidRPr="00C72250">
        <w:rPr>
          <w:rFonts w:ascii="Arial" w:eastAsia="Times New Roman" w:hAnsi="Arial" w:cs="Arial"/>
          <w:sz w:val="16"/>
          <w:szCs w:val="16"/>
        </w:rPr>
        <w:t xml:space="preserve"> violations of the NC DECA Conduct Code:</w:t>
      </w:r>
    </w:p>
    <w:p w:rsidR="00C72250" w:rsidRPr="00C72250" w:rsidRDefault="00C72250" w:rsidP="0024596B">
      <w:pPr>
        <w:numPr>
          <w:ilvl w:val="0"/>
          <w:numId w:val="4"/>
        </w:numPr>
        <w:ind w:left="90" w:right="504" w:firstLine="270"/>
        <w:jc w:val="both"/>
        <w:rPr>
          <w:rFonts w:ascii="Arial" w:eastAsia="Times New Roman" w:hAnsi="Arial" w:cs="Arial"/>
          <w:sz w:val="16"/>
          <w:szCs w:val="16"/>
        </w:rPr>
      </w:pPr>
      <w:r w:rsidRPr="00C72250">
        <w:rPr>
          <w:rFonts w:ascii="Arial" w:eastAsia="Times New Roman" w:hAnsi="Arial" w:cs="Arial"/>
          <w:sz w:val="16"/>
          <w:szCs w:val="16"/>
        </w:rPr>
        <w:t>Violation of any city, state or federal law.</w:t>
      </w:r>
    </w:p>
    <w:p w:rsidR="00C72250" w:rsidRPr="00C72250" w:rsidRDefault="00C72250" w:rsidP="0024596B">
      <w:pPr>
        <w:numPr>
          <w:ilvl w:val="0"/>
          <w:numId w:val="4"/>
        </w:numPr>
        <w:ind w:right="504"/>
        <w:jc w:val="both"/>
        <w:rPr>
          <w:rFonts w:ascii="Arial" w:eastAsia="Times New Roman" w:hAnsi="Arial" w:cs="Arial"/>
          <w:sz w:val="16"/>
          <w:szCs w:val="16"/>
        </w:rPr>
      </w:pPr>
      <w:r w:rsidRPr="00C72250">
        <w:rPr>
          <w:rFonts w:ascii="Arial" w:eastAsia="Times New Roman" w:hAnsi="Arial" w:cs="Arial"/>
          <w:sz w:val="16"/>
          <w:szCs w:val="16"/>
        </w:rPr>
        <w:t>Possession, consumption, transporting or purchasing of any alcoholic beverage or illegal drug.  If alcoholic beverages and/or illegal drugs or evidence</w:t>
      </w:r>
      <w:r w:rsidR="0024596B">
        <w:rPr>
          <w:rFonts w:ascii="Arial" w:eastAsia="Times New Roman" w:hAnsi="Arial" w:cs="Arial"/>
          <w:sz w:val="16"/>
          <w:szCs w:val="16"/>
        </w:rPr>
        <w:t xml:space="preserve"> </w:t>
      </w:r>
      <w:r w:rsidRPr="00C72250">
        <w:rPr>
          <w:rFonts w:ascii="Arial" w:eastAsia="Times New Roman" w:hAnsi="Arial" w:cs="Arial"/>
          <w:sz w:val="16"/>
          <w:szCs w:val="16"/>
        </w:rPr>
        <w:t xml:space="preserve">of their use are found in a hotel room, </w:t>
      </w:r>
      <w:r w:rsidRPr="00C72250">
        <w:rPr>
          <w:rFonts w:ascii="Arial" w:eastAsia="Times New Roman" w:hAnsi="Arial" w:cs="Arial"/>
          <w:sz w:val="16"/>
          <w:szCs w:val="16"/>
          <w:u w:val="single"/>
        </w:rPr>
        <w:t>all occupants</w:t>
      </w:r>
      <w:r w:rsidRPr="00C72250">
        <w:rPr>
          <w:rFonts w:ascii="Arial" w:eastAsia="Times New Roman" w:hAnsi="Arial" w:cs="Arial"/>
          <w:sz w:val="16"/>
          <w:szCs w:val="16"/>
        </w:rPr>
        <w:t xml:space="preserve"> of that room will be subject to the penalties prescribed below.</w:t>
      </w:r>
    </w:p>
    <w:p w:rsidR="00C72250" w:rsidRPr="00C72250" w:rsidRDefault="00C72250" w:rsidP="0024596B">
      <w:pPr>
        <w:numPr>
          <w:ilvl w:val="0"/>
          <w:numId w:val="4"/>
        </w:numPr>
        <w:ind w:left="90" w:right="504" w:firstLine="270"/>
        <w:jc w:val="both"/>
        <w:rPr>
          <w:rFonts w:ascii="Arial" w:eastAsia="Times New Roman" w:hAnsi="Arial" w:cs="Arial"/>
          <w:sz w:val="16"/>
          <w:szCs w:val="16"/>
        </w:rPr>
      </w:pPr>
      <w:r w:rsidRPr="00C72250">
        <w:rPr>
          <w:rFonts w:ascii="Arial" w:eastAsia="Times New Roman" w:hAnsi="Arial" w:cs="Arial"/>
          <w:sz w:val="16"/>
          <w:szCs w:val="16"/>
        </w:rPr>
        <w:t>Defacing, damaging or stealing public or private property.</w:t>
      </w:r>
    </w:p>
    <w:p w:rsidR="00C72250" w:rsidRPr="00C72250" w:rsidRDefault="00C72250" w:rsidP="0024596B">
      <w:pPr>
        <w:numPr>
          <w:ilvl w:val="0"/>
          <w:numId w:val="4"/>
        </w:numPr>
        <w:ind w:left="90" w:right="504" w:firstLine="270"/>
        <w:jc w:val="both"/>
        <w:rPr>
          <w:rFonts w:ascii="Arial" w:eastAsia="Times New Roman" w:hAnsi="Arial" w:cs="Arial"/>
          <w:sz w:val="16"/>
          <w:szCs w:val="16"/>
        </w:rPr>
      </w:pPr>
      <w:r w:rsidRPr="00C72250">
        <w:rPr>
          <w:rFonts w:ascii="Arial" w:eastAsia="Times New Roman" w:hAnsi="Arial" w:cs="Arial"/>
          <w:sz w:val="16"/>
          <w:szCs w:val="16"/>
        </w:rPr>
        <w:t>Failure to attend conference activities, including competitive events, general sessions, and special meetings.</w:t>
      </w:r>
    </w:p>
    <w:p w:rsidR="00C72250" w:rsidRPr="00C72250" w:rsidRDefault="00C72250" w:rsidP="0024596B">
      <w:pPr>
        <w:numPr>
          <w:ilvl w:val="0"/>
          <w:numId w:val="4"/>
        </w:numPr>
        <w:ind w:right="504"/>
        <w:jc w:val="both"/>
        <w:rPr>
          <w:rFonts w:ascii="Arial" w:eastAsia="Times New Roman" w:hAnsi="Arial" w:cs="Arial"/>
          <w:sz w:val="16"/>
          <w:szCs w:val="16"/>
        </w:rPr>
      </w:pPr>
      <w:r w:rsidRPr="00C72250">
        <w:rPr>
          <w:rFonts w:ascii="Arial" w:eastAsia="Times New Roman" w:hAnsi="Arial" w:cs="Arial"/>
          <w:sz w:val="16"/>
          <w:szCs w:val="16"/>
        </w:rPr>
        <w:t>Males in female's room or females in male's room without an open door and permission of a chapter advisor/chaperone.</w:t>
      </w:r>
    </w:p>
    <w:p w:rsidR="00C72250" w:rsidRPr="00C72250" w:rsidRDefault="00C72250" w:rsidP="0024596B">
      <w:pPr>
        <w:numPr>
          <w:ilvl w:val="0"/>
          <w:numId w:val="4"/>
        </w:numPr>
        <w:ind w:right="504"/>
        <w:jc w:val="both"/>
        <w:rPr>
          <w:rFonts w:ascii="Arial" w:eastAsia="Times New Roman" w:hAnsi="Arial" w:cs="Arial"/>
          <w:sz w:val="16"/>
          <w:szCs w:val="16"/>
        </w:rPr>
      </w:pPr>
      <w:r w:rsidRPr="00C72250">
        <w:rPr>
          <w:rFonts w:ascii="Arial" w:eastAsia="Times New Roman" w:hAnsi="Arial" w:cs="Arial"/>
          <w:sz w:val="16"/>
          <w:szCs w:val="16"/>
        </w:rPr>
        <w:t>Missing curfew by more than 15 minutes.  Curfew means being in your assigned room with the door closed and quiet.  If you are not staying in the hotel, curfew means you have left the hotel grounds by the stated time.</w:t>
      </w:r>
    </w:p>
    <w:p w:rsidR="00C72250" w:rsidRPr="00C72250" w:rsidRDefault="00C72250" w:rsidP="0024596B">
      <w:pPr>
        <w:numPr>
          <w:ilvl w:val="0"/>
          <w:numId w:val="4"/>
        </w:numPr>
        <w:ind w:left="90" w:right="504" w:firstLine="270"/>
        <w:jc w:val="both"/>
        <w:rPr>
          <w:rFonts w:ascii="Arial" w:eastAsia="Times New Roman" w:hAnsi="Arial" w:cs="Arial"/>
          <w:sz w:val="16"/>
          <w:szCs w:val="16"/>
        </w:rPr>
      </w:pPr>
      <w:r w:rsidRPr="00C72250">
        <w:rPr>
          <w:rFonts w:ascii="Arial" w:eastAsia="Times New Roman" w:hAnsi="Arial" w:cs="Arial"/>
          <w:sz w:val="16"/>
          <w:szCs w:val="16"/>
        </w:rPr>
        <w:t>Throwing any objects from a hotel window, balcony or vehicle.</w:t>
      </w:r>
    </w:p>
    <w:p w:rsidR="00C72250" w:rsidRPr="00C72250" w:rsidRDefault="00C72250" w:rsidP="0024596B">
      <w:pPr>
        <w:numPr>
          <w:ilvl w:val="0"/>
          <w:numId w:val="4"/>
        </w:numPr>
        <w:ind w:left="90" w:right="504" w:firstLine="270"/>
        <w:jc w:val="both"/>
        <w:rPr>
          <w:rFonts w:ascii="Arial" w:eastAsia="Times New Roman" w:hAnsi="Arial" w:cs="Arial"/>
          <w:sz w:val="16"/>
          <w:szCs w:val="16"/>
        </w:rPr>
      </w:pPr>
      <w:r w:rsidRPr="00C72250">
        <w:rPr>
          <w:rFonts w:ascii="Arial" w:eastAsia="Times New Roman" w:hAnsi="Arial" w:cs="Arial"/>
          <w:sz w:val="16"/>
          <w:szCs w:val="16"/>
        </w:rPr>
        <w:t>Inviting or having unregistered individuals in your hotel room or at a conference activity.</w:t>
      </w:r>
    </w:p>
    <w:p w:rsidR="00C72250" w:rsidRPr="00C72250" w:rsidRDefault="00C72250" w:rsidP="0024596B">
      <w:pPr>
        <w:numPr>
          <w:ilvl w:val="0"/>
          <w:numId w:val="4"/>
        </w:numPr>
        <w:ind w:left="90" w:right="504" w:firstLine="270"/>
        <w:jc w:val="both"/>
        <w:rPr>
          <w:rFonts w:ascii="Arial" w:eastAsia="Times New Roman" w:hAnsi="Arial" w:cs="Arial"/>
          <w:sz w:val="16"/>
          <w:szCs w:val="16"/>
        </w:rPr>
      </w:pPr>
      <w:r w:rsidRPr="00C72250">
        <w:rPr>
          <w:rFonts w:ascii="Arial" w:eastAsia="Times New Roman" w:hAnsi="Arial" w:cs="Arial"/>
          <w:sz w:val="16"/>
          <w:szCs w:val="16"/>
        </w:rPr>
        <w:t>Rudeness or insubordination.</w:t>
      </w:r>
    </w:p>
    <w:p w:rsidR="00C72250" w:rsidRPr="00C72250" w:rsidRDefault="00C72250" w:rsidP="00E81B96">
      <w:pPr>
        <w:numPr>
          <w:ilvl w:val="0"/>
          <w:numId w:val="4"/>
        </w:numPr>
        <w:ind w:left="90" w:right="504" w:firstLine="180"/>
        <w:jc w:val="both"/>
        <w:rPr>
          <w:rFonts w:ascii="Arial" w:eastAsia="Times New Roman" w:hAnsi="Arial" w:cs="Arial"/>
          <w:sz w:val="16"/>
          <w:szCs w:val="16"/>
        </w:rPr>
      </w:pPr>
      <w:r w:rsidRPr="00C72250">
        <w:rPr>
          <w:rFonts w:ascii="Arial" w:eastAsia="Times New Roman" w:hAnsi="Arial" w:cs="Arial"/>
          <w:sz w:val="16"/>
          <w:szCs w:val="16"/>
        </w:rPr>
        <w:t xml:space="preserve">Dishonesty of any kind on competitive events to include cheating, plagiarism or lying.  </w:t>
      </w:r>
    </w:p>
    <w:p w:rsidR="00C72250" w:rsidRPr="00C72250" w:rsidRDefault="00C72250" w:rsidP="00E81B96">
      <w:pPr>
        <w:numPr>
          <w:ilvl w:val="0"/>
          <w:numId w:val="4"/>
        </w:numPr>
        <w:ind w:left="90" w:right="504" w:firstLine="180"/>
        <w:jc w:val="both"/>
        <w:rPr>
          <w:rFonts w:ascii="Arial" w:eastAsia="Times New Roman" w:hAnsi="Arial" w:cs="Arial"/>
          <w:sz w:val="16"/>
          <w:szCs w:val="16"/>
        </w:rPr>
      </w:pPr>
      <w:r w:rsidRPr="00C72250">
        <w:rPr>
          <w:rFonts w:ascii="Arial" w:eastAsia="Times New Roman" w:hAnsi="Arial" w:cs="Arial"/>
          <w:sz w:val="16"/>
          <w:szCs w:val="16"/>
        </w:rPr>
        <w:t>Repeated occurrences of Level 2 violations.</w:t>
      </w:r>
    </w:p>
    <w:p w:rsidR="00C72250" w:rsidRPr="00C72250" w:rsidRDefault="00C72250" w:rsidP="00E81B96">
      <w:pPr>
        <w:numPr>
          <w:ilvl w:val="0"/>
          <w:numId w:val="4"/>
        </w:numPr>
        <w:ind w:left="90" w:right="504" w:firstLine="180"/>
        <w:jc w:val="both"/>
        <w:rPr>
          <w:rFonts w:ascii="Arial" w:eastAsia="Times New Roman" w:hAnsi="Arial" w:cs="Arial"/>
          <w:sz w:val="16"/>
          <w:szCs w:val="16"/>
        </w:rPr>
      </w:pPr>
      <w:r w:rsidRPr="00C72250">
        <w:rPr>
          <w:rFonts w:ascii="Arial" w:eastAsia="Times New Roman" w:hAnsi="Arial" w:cs="Arial"/>
          <w:sz w:val="16"/>
          <w:szCs w:val="16"/>
        </w:rPr>
        <w:t>Violations not mentioned; as identified by the advisor, chaperone, staff, and/or school official.</w:t>
      </w:r>
      <w:r w:rsidRPr="00C72250">
        <w:rPr>
          <w:rFonts w:ascii="Arial" w:eastAsia="Times New Roman" w:hAnsi="Arial" w:cs="Arial"/>
          <w:b/>
          <w:sz w:val="16"/>
          <w:szCs w:val="16"/>
        </w:rPr>
        <w:tab/>
      </w:r>
    </w:p>
    <w:p w:rsidR="00C72250" w:rsidRPr="00C72250" w:rsidRDefault="00C72250" w:rsidP="0024596B">
      <w:pPr>
        <w:ind w:left="180" w:right="504" w:hanging="90"/>
        <w:jc w:val="both"/>
        <w:outlineLvl w:val="0"/>
        <w:rPr>
          <w:rFonts w:ascii="Arial" w:eastAsia="Times New Roman" w:hAnsi="Arial" w:cs="Arial"/>
          <w:b/>
          <w:sz w:val="16"/>
          <w:szCs w:val="16"/>
        </w:rPr>
      </w:pPr>
      <w:r w:rsidRPr="00C72250">
        <w:rPr>
          <w:rFonts w:ascii="Arial" w:eastAsia="Times New Roman" w:hAnsi="Arial" w:cs="Arial"/>
          <w:b/>
          <w:sz w:val="16"/>
          <w:szCs w:val="16"/>
        </w:rPr>
        <w:t xml:space="preserve">Level One </w:t>
      </w:r>
      <w:r w:rsidRPr="00C72250">
        <w:rPr>
          <w:rFonts w:ascii="Arial" w:eastAsia="Times New Roman" w:hAnsi="Arial" w:cs="Arial"/>
          <w:b/>
          <w:sz w:val="16"/>
          <w:szCs w:val="16"/>
          <w:u w:val="single"/>
        </w:rPr>
        <w:t>Penalties:</w:t>
      </w:r>
      <w:r w:rsidRPr="00C72250">
        <w:rPr>
          <w:rFonts w:ascii="Arial" w:eastAsia="Times New Roman" w:hAnsi="Arial" w:cs="Arial"/>
          <w:b/>
          <w:sz w:val="16"/>
          <w:szCs w:val="16"/>
        </w:rPr>
        <w:t xml:space="preserve">   </w:t>
      </w:r>
    </w:p>
    <w:p w:rsidR="00C72250" w:rsidRPr="00C72250" w:rsidRDefault="00C72250" w:rsidP="0024596B">
      <w:pPr>
        <w:numPr>
          <w:ilvl w:val="0"/>
          <w:numId w:val="1"/>
        </w:numPr>
        <w:tabs>
          <w:tab w:val="clear" w:pos="1365"/>
        </w:tabs>
        <w:ind w:left="180" w:right="504" w:firstLine="180"/>
        <w:jc w:val="both"/>
        <w:outlineLvl w:val="0"/>
        <w:rPr>
          <w:rFonts w:ascii="Arial" w:eastAsia="Times New Roman" w:hAnsi="Arial" w:cs="Arial"/>
          <w:sz w:val="16"/>
          <w:szCs w:val="16"/>
        </w:rPr>
      </w:pPr>
      <w:r w:rsidRPr="00C72250">
        <w:rPr>
          <w:rFonts w:ascii="Arial" w:eastAsia="Times New Roman" w:hAnsi="Arial" w:cs="Arial"/>
          <w:sz w:val="16"/>
          <w:szCs w:val="16"/>
        </w:rPr>
        <w:t>Expulsion from the conference.</w:t>
      </w:r>
    </w:p>
    <w:p w:rsidR="00C72250" w:rsidRPr="00C72250" w:rsidRDefault="00C72250" w:rsidP="0024596B">
      <w:pPr>
        <w:numPr>
          <w:ilvl w:val="0"/>
          <w:numId w:val="1"/>
        </w:numPr>
        <w:tabs>
          <w:tab w:val="clear" w:pos="1365"/>
        </w:tabs>
        <w:ind w:left="180" w:right="504" w:firstLine="180"/>
        <w:jc w:val="both"/>
        <w:rPr>
          <w:rFonts w:ascii="Arial" w:eastAsia="Times New Roman" w:hAnsi="Arial" w:cs="Arial"/>
          <w:sz w:val="16"/>
          <w:szCs w:val="16"/>
        </w:rPr>
      </w:pPr>
      <w:r w:rsidRPr="00C72250">
        <w:rPr>
          <w:rFonts w:ascii="Arial" w:eastAsia="Times New Roman" w:hAnsi="Arial" w:cs="Arial"/>
          <w:sz w:val="16"/>
          <w:szCs w:val="16"/>
        </w:rPr>
        <w:t>Notification of parent or guardian.</w:t>
      </w:r>
    </w:p>
    <w:p w:rsidR="00C72250" w:rsidRPr="00C72250" w:rsidRDefault="00C72250" w:rsidP="0024596B">
      <w:pPr>
        <w:numPr>
          <w:ilvl w:val="0"/>
          <w:numId w:val="1"/>
        </w:numPr>
        <w:tabs>
          <w:tab w:val="clear" w:pos="1365"/>
        </w:tabs>
        <w:ind w:left="180" w:right="504" w:firstLine="180"/>
        <w:jc w:val="both"/>
        <w:rPr>
          <w:rFonts w:ascii="Arial" w:eastAsia="Times New Roman" w:hAnsi="Arial" w:cs="Arial"/>
          <w:sz w:val="16"/>
          <w:szCs w:val="16"/>
        </w:rPr>
      </w:pPr>
      <w:r w:rsidRPr="00C72250">
        <w:rPr>
          <w:rFonts w:ascii="Arial" w:eastAsia="Times New Roman" w:hAnsi="Arial" w:cs="Arial"/>
          <w:sz w:val="16"/>
          <w:szCs w:val="16"/>
        </w:rPr>
        <w:t>Notification of school official.</w:t>
      </w:r>
    </w:p>
    <w:p w:rsidR="00C72250" w:rsidRPr="00C72250" w:rsidRDefault="00C72250" w:rsidP="0024596B">
      <w:pPr>
        <w:numPr>
          <w:ilvl w:val="0"/>
          <w:numId w:val="1"/>
        </w:numPr>
        <w:tabs>
          <w:tab w:val="clear" w:pos="1365"/>
        </w:tabs>
        <w:ind w:left="180" w:right="504" w:firstLine="180"/>
        <w:jc w:val="both"/>
        <w:rPr>
          <w:rFonts w:ascii="Arial" w:eastAsia="Times New Roman" w:hAnsi="Arial" w:cs="Arial"/>
          <w:sz w:val="16"/>
          <w:szCs w:val="16"/>
        </w:rPr>
      </w:pPr>
      <w:r w:rsidRPr="00C72250">
        <w:rPr>
          <w:rFonts w:ascii="Arial" w:eastAsia="Times New Roman" w:hAnsi="Arial" w:cs="Arial"/>
          <w:sz w:val="16"/>
          <w:szCs w:val="16"/>
        </w:rPr>
        <w:t>Student and parent/guardian must immediately arrange and pay for alternative travel plans to return home.</w:t>
      </w:r>
    </w:p>
    <w:p w:rsidR="00C72250" w:rsidRPr="00C72250" w:rsidRDefault="00C72250" w:rsidP="0024596B">
      <w:pPr>
        <w:numPr>
          <w:ilvl w:val="0"/>
          <w:numId w:val="1"/>
        </w:numPr>
        <w:tabs>
          <w:tab w:val="clear" w:pos="1365"/>
        </w:tabs>
        <w:ind w:left="180" w:right="504" w:firstLine="180"/>
        <w:jc w:val="both"/>
        <w:rPr>
          <w:rFonts w:ascii="Arial" w:eastAsia="Times New Roman" w:hAnsi="Arial" w:cs="Arial"/>
          <w:sz w:val="16"/>
          <w:szCs w:val="16"/>
        </w:rPr>
      </w:pPr>
      <w:r w:rsidRPr="00C72250">
        <w:rPr>
          <w:rFonts w:ascii="Arial" w:eastAsia="Times New Roman" w:hAnsi="Arial" w:cs="Arial"/>
          <w:sz w:val="16"/>
          <w:szCs w:val="16"/>
        </w:rPr>
        <w:t>Forfeiture of awards, scholarship, grants and future opportunities to participate in NC DECA activity.</w:t>
      </w:r>
    </w:p>
    <w:p w:rsidR="00C72250" w:rsidRPr="00C72250" w:rsidRDefault="00C72250" w:rsidP="0024596B">
      <w:pPr>
        <w:numPr>
          <w:ilvl w:val="0"/>
          <w:numId w:val="1"/>
        </w:numPr>
        <w:tabs>
          <w:tab w:val="clear" w:pos="1365"/>
        </w:tabs>
        <w:ind w:left="180" w:right="504" w:firstLine="180"/>
        <w:jc w:val="both"/>
        <w:rPr>
          <w:rFonts w:ascii="Arial" w:eastAsia="Times New Roman" w:hAnsi="Arial" w:cs="Arial"/>
          <w:sz w:val="16"/>
          <w:szCs w:val="16"/>
        </w:rPr>
      </w:pPr>
      <w:r w:rsidRPr="00C72250">
        <w:rPr>
          <w:rFonts w:ascii="Arial" w:eastAsia="Times New Roman" w:hAnsi="Arial" w:cs="Arial"/>
          <w:sz w:val="16"/>
          <w:szCs w:val="16"/>
        </w:rPr>
        <w:t>Student shall refund any funds provided by NC DECA supporting participation in the conference or activities.</w:t>
      </w:r>
    </w:p>
    <w:p w:rsidR="00C72250" w:rsidRPr="00C72250" w:rsidRDefault="00C72250" w:rsidP="0024596B">
      <w:pPr>
        <w:numPr>
          <w:ilvl w:val="0"/>
          <w:numId w:val="1"/>
        </w:numPr>
        <w:tabs>
          <w:tab w:val="clear" w:pos="1365"/>
        </w:tabs>
        <w:ind w:left="180" w:right="504" w:firstLine="180"/>
        <w:jc w:val="both"/>
        <w:rPr>
          <w:rFonts w:ascii="Arial" w:eastAsia="Times New Roman" w:hAnsi="Arial" w:cs="Arial"/>
          <w:sz w:val="16"/>
          <w:szCs w:val="16"/>
        </w:rPr>
      </w:pPr>
      <w:r w:rsidRPr="00C72250">
        <w:rPr>
          <w:rFonts w:ascii="Arial" w:eastAsia="Times New Roman" w:hAnsi="Arial" w:cs="Arial"/>
          <w:sz w:val="16"/>
          <w:szCs w:val="16"/>
        </w:rPr>
        <w:t>Other penalties at the discretion of the advisor, chaperone, school official, or state staff.</w:t>
      </w:r>
    </w:p>
    <w:p w:rsidR="00C72250" w:rsidRPr="00C72250" w:rsidRDefault="00C72250" w:rsidP="0024596B">
      <w:pPr>
        <w:ind w:left="180" w:right="504" w:hanging="90"/>
        <w:jc w:val="both"/>
        <w:rPr>
          <w:rFonts w:ascii="Arial" w:eastAsia="Times New Roman" w:hAnsi="Arial" w:cs="Arial"/>
          <w:b/>
          <w:sz w:val="16"/>
          <w:szCs w:val="16"/>
        </w:rPr>
      </w:pPr>
    </w:p>
    <w:p w:rsidR="00C72250" w:rsidRPr="00C72250" w:rsidRDefault="00C72250" w:rsidP="0024596B">
      <w:pPr>
        <w:ind w:right="504"/>
        <w:jc w:val="both"/>
        <w:rPr>
          <w:rFonts w:ascii="Arial" w:eastAsia="Times New Roman" w:hAnsi="Arial" w:cs="Arial"/>
          <w:sz w:val="16"/>
          <w:szCs w:val="16"/>
        </w:rPr>
      </w:pPr>
      <w:r w:rsidRPr="00C72250">
        <w:rPr>
          <w:rFonts w:ascii="Arial" w:eastAsia="Times New Roman" w:hAnsi="Arial" w:cs="Arial"/>
          <w:b/>
          <w:sz w:val="16"/>
          <w:szCs w:val="16"/>
          <w:u w:val="single"/>
        </w:rPr>
        <w:t>Level Two Violations</w:t>
      </w:r>
      <w:r w:rsidRPr="00C72250">
        <w:rPr>
          <w:rFonts w:ascii="Arial" w:eastAsia="Times New Roman" w:hAnsi="Arial" w:cs="Arial"/>
          <w:b/>
          <w:sz w:val="16"/>
          <w:szCs w:val="16"/>
        </w:rPr>
        <w:t>:</w:t>
      </w:r>
      <w:r w:rsidRPr="00C72250">
        <w:rPr>
          <w:rFonts w:ascii="Arial" w:eastAsia="Times New Roman" w:hAnsi="Arial" w:cs="Arial"/>
          <w:sz w:val="16"/>
          <w:szCs w:val="16"/>
        </w:rPr>
        <w:t xml:space="preserve">   Less serious violations, but if </w:t>
      </w:r>
      <w:r w:rsidRPr="00C72250">
        <w:rPr>
          <w:rFonts w:ascii="Arial" w:eastAsia="Times New Roman" w:hAnsi="Arial" w:cs="Arial"/>
          <w:sz w:val="16"/>
          <w:szCs w:val="16"/>
          <w:u w:val="single"/>
        </w:rPr>
        <w:t>repeated violations</w:t>
      </w:r>
      <w:r w:rsidRPr="00C72250">
        <w:rPr>
          <w:rFonts w:ascii="Arial" w:eastAsia="Times New Roman" w:hAnsi="Arial" w:cs="Arial"/>
          <w:sz w:val="16"/>
          <w:szCs w:val="16"/>
        </w:rPr>
        <w:t xml:space="preserve"> occur the student may be subject to penalties similar to those prescribed for Level 1.</w:t>
      </w:r>
    </w:p>
    <w:p w:rsidR="00C72250" w:rsidRPr="00C72250" w:rsidRDefault="00C72250" w:rsidP="0024596B">
      <w:pPr>
        <w:numPr>
          <w:ilvl w:val="0"/>
          <w:numId w:val="2"/>
        </w:numPr>
        <w:tabs>
          <w:tab w:val="clear" w:pos="1365"/>
        </w:tabs>
        <w:ind w:left="180" w:right="504" w:firstLine="180"/>
        <w:jc w:val="both"/>
        <w:rPr>
          <w:rFonts w:ascii="Arial" w:eastAsia="Times New Roman" w:hAnsi="Arial" w:cs="Arial"/>
          <w:sz w:val="16"/>
          <w:szCs w:val="16"/>
        </w:rPr>
      </w:pPr>
      <w:r w:rsidRPr="00C72250">
        <w:rPr>
          <w:rFonts w:ascii="Arial" w:eastAsia="Times New Roman" w:hAnsi="Arial" w:cs="Arial"/>
          <w:sz w:val="16"/>
          <w:szCs w:val="16"/>
        </w:rPr>
        <w:t>Failure to follow the above NC DECA Dress Code as described above.</w:t>
      </w:r>
    </w:p>
    <w:p w:rsidR="00C72250" w:rsidRPr="00C72250" w:rsidRDefault="00C72250" w:rsidP="0024596B">
      <w:pPr>
        <w:numPr>
          <w:ilvl w:val="0"/>
          <w:numId w:val="2"/>
        </w:numPr>
        <w:tabs>
          <w:tab w:val="clear" w:pos="1365"/>
        </w:tabs>
        <w:ind w:left="180" w:right="504" w:firstLine="180"/>
        <w:jc w:val="both"/>
        <w:rPr>
          <w:rFonts w:ascii="Arial" w:eastAsia="Times New Roman" w:hAnsi="Arial" w:cs="Arial"/>
          <w:sz w:val="16"/>
          <w:szCs w:val="16"/>
        </w:rPr>
      </w:pPr>
      <w:r w:rsidRPr="00C72250">
        <w:rPr>
          <w:rFonts w:ascii="Arial" w:eastAsia="Times New Roman" w:hAnsi="Arial" w:cs="Arial"/>
          <w:sz w:val="16"/>
          <w:szCs w:val="16"/>
        </w:rPr>
        <w:t>Smoking in public during the conference.</w:t>
      </w:r>
    </w:p>
    <w:p w:rsidR="00C72250" w:rsidRPr="00C72250" w:rsidRDefault="00C72250" w:rsidP="0024596B">
      <w:pPr>
        <w:numPr>
          <w:ilvl w:val="0"/>
          <w:numId w:val="2"/>
        </w:numPr>
        <w:tabs>
          <w:tab w:val="clear" w:pos="1365"/>
        </w:tabs>
        <w:ind w:left="180" w:right="504" w:firstLine="180"/>
        <w:jc w:val="both"/>
        <w:rPr>
          <w:rFonts w:ascii="Arial" w:eastAsia="Times New Roman" w:hAnsi="Arial" w:cs="Arial"/>
          <w:sz w:val="16"/>
          <w:szCs w:val="16"/>
        </w:rPr>
      </w:pPr>
      <w:r w:rsidRPr="00C72250">
        <w:rPr>
          <w:rFonts w:ascii="Arial" w:eastAsia="Times New Roman" w:hAnsi="Arial" w:cs="Arial"/>
          <w:sz w:val="16"/>
          <w:szCs w:val="16"/>
        </w:rPr>
        <w:t>Failure to wear identification badges during the conference.</w:t>
      </w:r>
    </w:p>
    <w:p w:rsidR="00C72250" w:rsidRPr="00C72250" w:rsidRDefault="00C72250" w:rsidP="0024596B">
      <w:pPr>
        <w:numPr>
          <w:ilvl w:val="0"/>
          <w:numId w:val="2"/>
        </w:numPr>
        <w:tabs>
          <w:tab w:val="clear" w:pos="1365"/>
        </w:tabs>
        <w:ind w:left="180" w:right="504" w:firstLine="180"/>
        <w:jc w:val="both"/>
        <w:rPr>
          <w:rFonts w:ascii="Arial" w:eastAsia="Times New Roman" w:hAnsi="Arial" w:cs="Arial"/>
          <w:sz w:val="16"/>
          <w:szCs w:val="16"/>
        </w:rPr>
      </w:pPr>
      <w:r w:rsidRPr="00C72250">
        <w:rPr>
          <w:rFonts w:ascii="Arial" w:eastAsia="Times New Roman" w:hAnsi="Arial" w:cs="Arial"/>
          <w:sz w:val="16"/>
          <w:szCs w:val="16"/>
        </w:rPr>
        <w:t>Tardiness to conference activities.  If tardy by 30 minutes or more, a Level 1 penalty applies.</w:t>
      </w:r>
    </w:p>
    <w:p w:rsidR="00C72250" w:rsidRPr="00C72250" w:rsidRDefault="00C72250" w:rsidP="0024596B">
      <w:pPr>
        <w:numPr>
          <w:ilvl w:val="0"/>
          <w:numId w:val="2"/>
        </w:numPr>
        <w:tabs>
          <w:tab w:val="clear" w:pos="1365"/>
        </w:tabs>
        <w:ind w:left="180" w:right="504" w:firstLine="180"/>
        <w:jc w:val="both"/>
        <w:rPr>
          <w:rFonts w:ascii="Arial" w:eastAsia="Times New Roman" w:hAnsi="Arial" w:cs="Arial"/>
          <w:sz w:val="16"/>
          <w:szCs w:val="16"/>
        </w:rPr>
      </w:pPr>
      <w:r w:rsidRPr="00C72250">
        <w:rPr>
          <w:rFonts w:ascii="Arial" w:eastAsia="Times New Roman" w:hAnsi="Arial" w:cs="Arial"/>
          <w:sz w:val="16"/>
          <w:szCs w:val="16"/>
        </w:rPr>
        <w:t>Leaving the conference site without the knowledge of your advisor or chaperone.</w:t>
      </w:r>
    </w:p>
    <w:p w:rsidR="00C72250" w:rsidRPr="00C72250" w:rsidRDefault="00C72250" w:rsidP="0024596B">
      <w:pPr>
        <w:numPr>
          <w:ilvl w:val="0"/>
          <w:numId w:val="2"/>
        </w:numPr>
        <w:tabs>
          <w:tab w:val="clear" w:pos="1365"/>
        </w:tabs>
        <w:ind w:left="180" w:right="504" w:firstLine="180"/>
        <w:jc w:val="both"/>
        <w:rPr>
          <w:rFonts w:ascii="Arial" w:eastAsia="Times New Roman" w:hAnsi="Arial" w:cs="Arial"/>
          <w:sz w:val="16"/>
          <w:szCs w:val="16"/>
        </w:rPr>
      </w:pPr>
      <w:r w:rsidRPr="00C72250">
        <w:rPr>
          <w:rFonts w:ascii="Arial" w:eastAsia="Times New Roman" w:hAnsi="Arial" w:cs="Arial"/>
          <w:sz w:val="16"/>
          <w:szCs w:val="16"/>
        </w:rPr>
        <w:t>Missing curfew by less than 15 minutes and by not being in your assigned room with the door closed and quiet.</w:t>
      </w:r>
    </w:p>
    <w:p w:rsidR="00C72250" w:rsidRPr="00C72250" w:rsidRDefault="00961E90" w:rsidP="0024596B">
      <w:pPr>
        <w:numPr>
          <w:ilvl w:val="0"/>
          <w:numId w:val="2"/>
        </w:numPr>
        <w:tabs>
          <w:tab w:val="clear" w:pos="1365"/>
        </w:tabs>
        <w:ind w:left="720" w:right="504"/>
        <w:jc w:val="both"/>
        <w:rPr>
          <w:rFonts w:ascii="Arial" w:eastAsia="Times New Roman" w:hAnsi="Arial" w:cs="Arial"/>
          <w:sz w:val="16"/>
          <w:szCs w:val="16"/>
        </w:rPr>
      </w:pPr>
      <w:r w:rsidRPr="00C72250">
        <w:rPr>
          <w:rFonts w:ascii="Arial" w:eastAsia="Times New Roman" w:hAnsi="Arial" w:cs="Arial"/>
          <w:sz w:val="16"/>
          <w:szCs w:val="16"/>
        </w:rPr>
        <w:t>Disturbing other hotel guests by exce</w:t>
      </w:r>
      <w:r>
        <w:rPr>
          <w:rFonts w:ascii="Arial" w:eastAsia="Times New Roman" w:hAnsi="Arial" w:cs="Arial"/>
          <w:sz w:val="16"/>
          <w:szCs w:val="16"/>
        </w:rPr>
        <w:t>ssive noise, door slamming, etc.</w:t>
      </w:r>
      <w:r w:rsidRPr="00C72250">
        <w:rPr>
          <w:rFonts w:ascii="Arial" w:eastAsia="Times New Roman" w:hAnsi="Arial" w:cs="Arial"/>
          <w:sz w:val="16"/>
          <w:szCs w:val="16"/>
        </w:rPr>
        <w:t xml:space="preserve"> which results in a complaint to hotel management. </w:t>
      </w:r>
      <w:r w:rsidR="00C72250" w:rsidRPr="00C72250">
        <w:rPr>
          <w:rFonts w:ascii="Arial" w:eastAsia="Times New Roman" w:hAnsi="Arial" w:cs="Arial"/>
          <w:sz w:val="16"/>
          <w:szCs w:val="16"/>
        </w:rPr>
        <w:t>Two complaints result in a Level 1 penalty for all occupants of the room or facility.</w:t>
      </w:r>
    </w:p>
    <w:p w:rsidR="00C72250" w:rsidRPr="00C72250" w:rsidRDefault="00C72250" w:rsidP="0024596B">
      <w:pPr>
        <w:numPr>
          <w:ilvl w:val="0"/>
          <w:numId w:val="2"/>
        </w:numPr>
        <w:tabs>
          <w:tab w:val="clear" w:pos="1365"/>
        </w:tabs>
        <w:ind w:left="720" w:right="504"/>
        <w:jc w:val="both"/>
        <w:rPr>
          <w:rFonts w:ascii="Arial" w:eastAsia="Times New Roman" w:hAnsi="Arial" w:cs="Arial"/>
          <w:sz w:val="16"/>
          <w:szCs w:val="16"/>
        </w:rPr>
      </w:pPr>
      <w:r w:rsidRPr="00C72250">
        <w:rPr>
          <w:rFonts w:ascii="Arial" w:eastAsia="Times New Roman" w:hAnsi="Arial" w:cs="Arial"/>
          <w:sz w:val="16"/>
          <w:szCs w:val="16"/>
        </w:rPr>
        <w:t>Violations not mentioned above, at discretion of advisor, chaperone, state staff or school official.</w:t>
      </w:r>
    </w:p>
    <w:p w:rsidR="00C72250" w:rsidRPr="00C72250" w:rsidRDefault="00C72250" w:rsidP="0024596B">
      <w:pPr>
        <w:ind w:left="180" w:right="504" w:hanging="90"/>
        <w:jc w:val="both"/>
        <w:outlineLvl w:val="0"/>
        <w:rPr>
          <w:rFonts w:ascii="Arial" w:eastAsia="Times New Roman" w:hAnsi="Arial" w:cs="Arial"/>
          <w:sz w:val="16"/>
          <w:szCs w:val="16"/>
        </w:rPr>
      </w:pPr>
      <w:r w:rsidRPr="00C72250">
        <w:rPr>
          <w:rFonts w:ascii="Arial" w:eastAsia="Times New Roman" w:hAnsi="Arial" w:cs="Arial"/>
          <w:b/>
          <w:sz w:val="16"/>
          <w:szCs w:val="16"/>
        </w:rPr>
        <w:t>Level Two</w:t>
      </w:r>
      <w:r w:rsidRPr="00C72250">
        <w:rPr>
          <w:rFonts w:ascii="Arial" w:eastAsia="Times New Roman" w:hAnsi="Arial" w:cs="Arial"/>
          <w:sz w:val="16"/>
          <w:szCs w:val="16"/>
        </w:rPr>
        <w:t xml:space="preserve"> </w:t>
      </w:r>
      <w:r w:rsidRPr="00C72250">
        <w:rPr>
          <w:rFonts w:ascii="Arial" w:eastAsia="Times New Roman" w:hAnsi="Arial" w:cs="Arial"/>
          <w:b/>
          <w:sz w:val="16"/>
          <w:szCs w:val="16"/>
        </w:rPr>
        <w:t>Penalties:</w:t>
      </w:r>
    </w:p>
    <w:p w:rsidR="00C72250" w:rsidRPr="00C72250" w:rsidRDefault="00C72250" w:rsidP="0024596B">
      <w:pPr>
        <w:numPr>
          <w:ilvl w:val="0"/>
          <w:numId w:val="3"/>
        </w:numPr>
        <w:tabs>
          <w:tab w:val="clear" w:pos="900"/>
        </w:tabs>
        <w:ind w:left="180" w:right="504" w:firstLine="180"/>
        <w:jc w:val="both"/>
        <w:outlineLvl w:val="0"/>
        <w:rPr>
          <w:rFonts w:ascii="Arial" w:eastAsia="Times New Roman" w:hAnsi="Arial" w:cs="Arial"/>
          <w:sz w:val="16"/>
          <w:szCs w:val="16"/>
        </w:rPr>
      </w:pPr>
      <w:r w:rsidRPr="00C72250">
        <w:rPr>
          <w:rFonts w:ascii="Arial" w:eastAsia="Times New Roman" w:hAnsi="Arial" w:cs="Arial"/>
          <w:sz w:val="16"/>
          <w:szCs w:val="16"/>
        </w:rPr>
        <w:t>Disqualification from competition and/or conference.</w:t>
      </w:r>
    </w:p>
    <w:p w:rsidR="00C72250" w:rsidRPr="00C72250" w:rsidRDefault="00C72250" w:rsidP="0024596B">
      <w:pPr>
        <w:numPr>
          <w:ilvl w:val="0"/>
          <w:numId w:val="3"/>
        </w:numPr>
        <w:tabs>
          <w:tab w:val="clear" w:pos="900"/>
        </w:tabs>
        <w:ind w:left="180" w:right="504" w:firstLine="180"/>
        <w:jc w:val="both"/>
        <w:rPr>
          <w:rFonts w:ascii="Arial" w:eastAsia="Times New Roman" w:hAnsi="Arial" w:cs="Arial"/>
          <w:sz w:val="16"/>
          <w:szCs w:val="16"/>
        </w:rPr>
      </w:pPr>
      <w:r w:rsidRPr="00C72250">
        <w:rPr>
          <w:rFonts w:ascii="Arial" w:eastAsia="Times New Roman" w:hAnsi="Arial" w:cs="Arial"/>
          <w:sz w:val="16"/>
          <w:szCs w:val="16"/>
        </w:rPr>
        <w:t>Verbal and written warning and immediate compliance with conference rules.</w:t>
      </w:r>
    </w:p>
    <w:p w:rsidR="00C72250" w:rsidRPr="00C72250" w:rsidRDefault="00C72250" w:rsidP="0024596B">
      <w:pPr>
        <w:numPr>
          <w:ilvl w:val="0"/>
          <w:numId w:val="3"/>
        </w:numPr>
        <w:tabs>
          <w:tab w:val="clear" w:pos="900"/>
        </w:tabs>
        <w:ind w:left="180" w:right="504" w:firstLine="180"/>
        <w:jc w:val="both"/>
        <w:rPr>
          <w:rFonts w:ascii="Arial" w:eastAsia="Times New Roman" w:hAnsi="Arial" w:cs="Arial"/>
          <w:sz w:val="16"/>
          <w:szCs w:val="16"/>
        </w:rPr>
      </w:pPr>
      <w:r w:rsidRPr="00C72250">
        <w:rPr>
          <w:rFonts w:ascii="Arial" w:eastAsia="Times New Roman" w:hAnsi="Arial" w:cs="Arial"/>
          <w:sz w:val="16"/>
          <w:szCs w:val="16"/>
        </w:rPr>
        <w:t>Notification of chapter advisor and state staff.</w:t>
      </w:r>
    </w:p>
    <w:p w:rsidR="00C72250" w:rsidRPr="00C72250" w:rsidRDefault="00C72250" w:rsidP="0024596B">
      <w:pPr>
        <w:numPr>
          <w:ilvl w:val="0"/>
          <w:numId w:val="3"/>
        </w:numPr>
        <w:tabs>
          <w:tab w:val="clear" w:pos="900"/>
        </w:tabs>
        <w:ind w:left="180" w:right="504" w:firstLine="180"/>
        <w:jc w:val="both"/>
        <w:rPr>
          <w:rFonts w:ascii="Arial" w:eastAsia="Times New Roman" w:hAnsi="Arial" w:cs="Arial"/>
          <w:sz w:val="16"/>
          <w:szCs w:val="16"/>
        </w:rPr>
      </w:pPr>
      <w:r w:rsidRPr="00C72250">
        <w:rPr>
          <w:rFonts w:ascii="Arial" w:eastAsia="Times New Roman" w:hAnsi="Arial" w:cs="Arial"/>
          <w:sz w:val="16"/>
          <w:szCs w:val="16"/>
        </w:rPr>
        <w:t>Repeat violations or another violation of a Level 2 Code may result in Level 1 penalties.</w:t>
      </w:r>
    </w:p>
    <w:p w:rsidR="00E81B96" w:rsidRDefault="00E81B96" w:rsidP="0024596B">
      <w:pPr>
        <w:ind w:right="504"/>
        <w:jc w:val="both"/>
        <w:rPr>
          <w:rFonts w:ascii="Arial" w:eastAsia="Times New Roman" w:hAnsi="Arial" w:cs="Arial"/>
          <w:b/>
          <w:sz w:val="16"/>
          <w:szCs w:val="16"/>
        </w:rPr>
      </w:pPr>
    </w:p>
    <w:p w:rsidR="00D909F5" w:rsidRPr="00C57553" w:rsidRDefault="00C72250" w:rsidP="0024596B">
      <w:pPr>
        <w:ind w:right="504"/>
        <w:jc w:val="both"/>
        <w:rPr>
          <w:rFonts w:ascii="Arial" w:eastAsia="Times New Roman" w:hAnsi="Arial" w:cs="Arial"/>
          <w:sz w:val="16"/>
          <w:szCs w:val="16"/>
        </w:rPr>
      </w:pPr>
      <w:r w:rsidRPr="00C72250">
        <w:rPr>
          <w:rFonts w:ascii="Arial" w:eastAsia="Times New Roman" w:hAnsi="Arial" w:cs="Arial"/>
          <w:b/>
          <w:sz w:val="16"/>
          <w:szCs w:val="16"/>
        </w:rPr>
        <w:t>Please Note</w:t>
      </w:r>
      <w:r w:rsidRPr="00C72250">
        <w:rPr>
          <w:rFonts w:ascii="Arial" w:eastAsia="Times New Roman" w:hAnsi="Arial" w:cs="Arial"/>
          <w:sz w:val="16"/>
          <w:szCs w:val="16"/>
        </w:rPr>
        <w:t xml:space="preserve">:    All dress and conduct code rules will be enforced by individual's local advisors, </w:t>
      </w:r>
      <w:r w:rsidR="00E81B96">
        <w:rPr>
          <w:rFonts w:ascii="Arial" w:eastAsia="Times New Roman" w:hAnsi="Arial" w:cs="Arial"/>
          <w:sz w:val="16"/>
          <w:szCs w:val="16"/>
        </w:rPr>
        <w:t xml:space="preserve">Board of Director </w:t>
      </w:r>
      <w:r w:rsidRPr="00C72250">
        <w:rPr>
          <w:rFonts w:ascii="Arial" w:eastAsia="Times New Roman" w:hAnsi="Arial" w:cs="Arial"/>
          <w:sz w:val="16"/>
          <w:szCs w:val="16"/>
        </w:rPr>
        <w:t>Chairpersons, NC DECA Advisor or any Marketing Education state staff member.</w:t>
      </w:r>
    </w:p>
    <w:sectPr w:rsidR="00D909F5" w:rsidRPr="00C57553" w:rsidSect="00004901">
      <w:pgSz w:w="12240" w:h="15840" w:code="1"/>
      <w:pgMar w:top="864" w:right="1296"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2E85"/>
    <w:multiLevelType w:val="hybridMultilevel"/>
    <w:tmpl w:val="9CAC1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A55DF"/>
    <w:multiLevelType w:val="hybridMultilevel"/>
    <w:tmpl w:val="B2C4C0CC"/>
    <w:lvl w:ilvl="0" w:tplc="FA6C9A8C">
      <w:start w:val="1"/>
      <w:numFmt w:val="decimal"/>
      <w:lvlText w:val="%1."/>
      <w:lvlJc w:val="left"/>
      <w:pPr>
        <w:tabs>
          <w:tab w:val="num" w:pos="1365"/>
        </w:tabs>
        <w:ind w:left="1365" w:hanging="360"/>
      </w:pPr>
      <w:rPr>
        <w:rFonts w:hint="default"/>
      </w:rPr>
    </w:lvl>
    <w:lvl w:ilvl="1" w:tplc="95600BEA">
      <w:start w:val="1"/>
      <w:numFmt w:val="decimal"/>
      <w:lvlText w:val="%2."/>
      <w:lvlJc w:val="left"/>
      <w:pPr>
        <w:tabs>
          <w:tab w:val="num" w:pos="2085"/>
        </w:tabs>
        <w:ind w:left="2085" w:hanging="360"/>
      </w:pPr>
      <w:rPr>
        <w:rFonts w:hint="default"/>
      </w:rPr>
    </w:lvl>
    <w:lvl w:ilvl="2" w:tplc="0409001B">
      <w:start w:val="1"/>
      <w:numFmt w:val="lowerRoman"/>
      <w:lvlText w:val="%3."/>
      <w:lvlJc w:val="right"/>
      <w:pPr>
        <w:tabs>
          <w:tab w:val="num" w:pos="2805"/>
        </w:tabs>
        <w:ind w:left="2805" w:hanging="180"/>
      </w:pPr>
    </w:lvl>
    <w:lvl w:ilvl="3" w:tplc="D632B454">
      <w:start w:val="2"/>
      <w:numFmt w:val="upperLetter"/>
      <w:lvlText w:val="%4."/>
      <w:lvlJc w:val="left"/>
      <w:pPr>
        <w:tabs>
          <w:tab w:val="num" w:pos="3525"/>
        </w:tabs>
        <w:ind w:left="3525" w:hanging="360"/>
      </w:pPr>
      <w:rPr>
        <w:rFonts w:hint="default"/>
      </w:r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2">
    <w:nsid w:val="5A6928AA"/>
    <w:multiLevelType w:val="hybridMultilevel"/>
    <w:tmpl w:val="51963E28"/>
    <w:lvl w:ilvl="0" w:tplc="FA6C9A8C">
      <w:start w:val="1"/>
      <w:numFmt w:val="decimal"/>
      <w:lvlText w:val="%1."/>
      <w:lvlJc w:val="left"/>
      <w:pPr>
        <w:tabs>
          <w:tab w:val="num" w:pos="1365"/>
        </w:tabs>
        <w:ind w:left="1365" w:hanging="360"/>
      </w:pPr>
      <w:rPr>
        <w:rFonts w:hint="default"/>
      </w:rPr>
    </w:lvl>
    <w:lvl w:ilvl="1" w:tplc="02AE2D04">
      <w:start w:val="1"/>
      <w:numFmt w:val="upperRoman"/>
      <w:lvlText w:val="%2."/>
      <w:lvlJc w:val="left"/>
      <w:pPr>
        <w:tabs>
          <w:tab w:val="num" w:pos="2445"/>
        </w:tabs>
        <w:ind w:left="2445" w:hanging="720"/>
      </w:pPr>
      <w:rPr>
        <w:rFonts w:hint="default"/>
      </w:rPr>
    </w:lvl>
    <w:lvl w:ilvl="2" w:tplc="0409001B">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3">
    <w:nsid w:val="6E707D89"/>
    <w:multiLevelType w:val="hybridMultilevel"/>
    <w:tmpl w:val="8F4E2F7A"/>
    <w:lvl w:ilvl="0" w:tplc="FA6C9A8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975"/>
        </w:tabs>
        <w:ind w:left="975" w:hanging="360"/>
      </w:pPr>
    </w:lvl>
    <w:lvl w:ilvl="2" w:tplc="0409001B" w:tentative="1">
      <w:start w:val="1"/>
      <w:numFmt w:val="lowerRoman"/>
      <w:lvlText w:val="%3."/>
      <w:lvlJc w:val="right"/>
      <w:pPr>
        <w:tabs>
          <w:tab w:val="num" w:pos="1695"/>
        </w:tabs>
        <w:ind w:left="1695" w:hanging="180"/>
      </w:pPr>
    </w:lvl>
    <w:lvl w:ilvl="3" w:tplc="0409000F" w:tentative="1">
      <w:start w:val="1"/>
      <w:numFmt w:val="decimal"/>
      <w:lvlText w:val="%4."/>
      <w:lvlJc w:val="left"/>
      <w:pPr>
        <w:tabs>
          <w:tab w:val="num" w:pos="2415"/>
        </w:tabs>
        <w:ind w:left="2415" w:hanging="360"/>
      </w:pPr>
    </w:lvl>
    <w:lvl w:ilvl="4" w:tplc="04090019" w:tentative="1">
      <w:start w:val="1"/>
      <w:numFmt w:val="lowerLetter"/>
      <w:lvlText w:val="%5."/>
      <w:lvlJc w:val="left"/>
      <w:pPr>
        <w:tabs>
          <w:tab w:val="num" w:pos="3135"/>
        </w:tabs>
        <w:ind w:left="3135" w:hanging="360"/>
      </w:pPr>
    </w:lvl>
    <w:lvl w:ilvl="5" w:tplc="0409001B" w:tentative="1">
      <w:start w:val="1"/>
      <w:numFmt w:val="lowerRoman"/>
      <w:lvlText w:val="%6."/>
      <w:lvlJc w:val="right"/>
      <w:pPr>
        <w:tabs>
          <w:tab w:val="num" w:pos="3855"/>
        </w:tabs>
        <w:ind w:left="3855" w:hanging="180"/>
      </w:pPr>
    </w:lvl>
    <w:lvl w:ilvl="6" w:tplc="0409000F" w:tentative="1">
      <w:start w:val="1"/>
      <w:numFmt w:val="decimal"/>
      <w:lvlText w:val="%7."/>
      <w:lvlJc w:val="left"/>
      <w:pPr>
        <w:tabs>
          <w:tab w:val="num" w:pos="4575"/>
        </w:tabs>
        <w:ind w:left="4575" w:hanging="360"/>
      </w:pPr>
    </w:lvl>
    <w:lvl w:ilvl="7" w:tplc="04090019" w:tentative="1">
      <w:start w:val="1"/>
      <w:numFmt w:val="lowerLetter"/>
      <w:lvlText w:val="%8."/>
      <w:lvlJc w:val="left"/>
      <w:pPr>
        <w:tabs>
          <w:tab w:val="num" w:pos="5295"/>
        </w:tabs>
        <w:ind w:left="5295" w:hanging="360"/>
      </w:pPr>
    </w:lvl>
    <w:lvl w:ilvl="8" w:tplc="0409001B" w:tentative="1">
      <w:start w:val="1"/>
      <w:numFmt w:val="lowerRoman"/>
      <w:lvlText w:val="%9."/>
      <w:lvlJc w:val="right"/>
      <w:pPr>
        <w:tabs>
          <w:tab w:val="num" w:pos="6015"/>
        </w:tabs>
        <w:ind w:left="601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50"/>
    <w:rsid w:val="00004901"/>
    <w:rsid w:val="000210E3"/>
    <w:rsid w:val="00133AF1"/>
    <w:rsid w:val="0024596B"/>
    <w:rsid w:val="002A3C48"/>
    <w:rsid w:val="003F5735"/>
    <w:rsid w:val="004B5BDC"/>
    <w:rsid w:val="00541CB7"/>
    <w:rsid w:val="00582BC4"/>
    <w:rsid w:val="00613102"/>
    <w:rsid w:val="00961E90"/>
    <w:rsid w:val="00A16335"/>
    <w:rsid w:val="00A7735C"/>
    <w:rsid w:val="00C57553"/>
    <w:rsid w:val="00C72250"/>
    <w:rsid w:val="00D8767E"/>
    <w:rsid w:val="00E81B96"/>
    <w:rsid w:val="00E9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96B"/>
    <w:rPr>
      <w:rFonts w:ascii="Tahoma" w:hAnsi="Tahoma" w:cs="Tahoma"/>
      <w:sz w:val="16"/>
      <w:szCs w:val="16"/>
    </w:rPr>
  </w:style>
  <w:style w:type="character" w:customStyle="1" w:styleId="BalloonTextChar">
    <w:name w:val="Balloon Text Char"/>
    <w:basedOn w:val="DefaultParagraphFont"/>
    <w:link w:val="BalloonText"/>
    <w:uiPriority w:val="99"/>
    <w:semiHidden/>
    <w:rsid w:val="00245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96B"/>
    <w:rPr>
      <w:rFonts w:ascii="Tahoma" w:hAnsi="Tahoma" w:cs="Tahoma"/>
      <w:sz w:val="16"/>
      <w:szCs w:val="16"/>
    </w:rPr>
  </w:style>
  <w:style w:type="character" w:customStyle="1" w:styleId="BalloonTextChar">
    <w:name w:val="Balloon Text Char"/>
    <w:basedOn w:val="DefaultParagraphFont"/>
    <w:link w:val="BalloonText"/>
    <w:uiPriority w:val="99"/>
    <w:semiHidden/>
    <w:rsid w:val="00245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lindaray123</dc:creator>
  <cp:lastModifiedBy>lindaray123</cp:lastModifiedBy>
  <cp:revision>2</cp:revision>
  <cp:lastPrinted>2014-06-18T15:49:00Z</cp:lastPrinted>
  <dcterms:created xsi:type="dcterms:W3CDTF">2014-06-18T15:50:00Z</dcterms:created>
  <dcterms:modified xsi:type="dcterms:W3CDTF">2014-06-18T15:50:00Z</dcterms:modified>
</cp:coreProperties>
</file>