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5" w:rsidRDefault="005E3B31" w:rsidP="005E3B31">
      <w:pPr>
        <w:jc w:val="center"/>
        <w:rPr>
          <w:b/>
          <w:sz w:val="40"/>
        </w:rPr>
      </w:pPr>
      <w:r w:rsidRPr="005E3B31">
        <w:rPr>
          <w:b/>
          <w:sz w:val="40"/>
        </w:rPr>
        <w:t>1.05: Marketing Information Management</w:t>
      </w:r>
    </w:p>
    <w:p w:rsidR="00A2364F" w:rsidRDefault="00A2364F" w:rsidP="003F5F24">
      <w:pPr>
        <w:rPr>
          <w:b/>
          <w:sz w:val="28"/>
        </w:rPr>
      </w:pPr>
      <w:r w:rsidRPr="00A2364F">
        <w:rPr>
          <w:b/>
          <w:sz w:val="24"/>
        </w:rPr>
        <w:t xml:space="preserve">Directions:  </w:t>
      </w:r>
      <w:r w:rsidRPr="00A2364F">
        <w:rPr>
          <w:sz w:val="24"/>
        </w:rPr>
        <w:t>Using a separate sheet of paper; define the following terms &amp; create a chart depicting what information comes from various sources.</w:t>
      </w:r>
      <w:r>
        <w:rPr>
          <w:b/>
          <w:sz w:val="28"/>
        </w:rPr>
        <w:t xml:space="preserve"> </w:t>
      </w:r>
    </w:p>
    <w:p w:rsidR="00AA0C15" w:rsidRDefault="003F5F24" w:rsidP="00AA0C15">
      <w:pPr>
        <w:rPr>
          <w:b/>
          <w:sz w:val="24"/>
        </w:rPr>
      </w:pPr>
      <w:r w:rsidRPr="003F5F24">
        <w:rPr>
          <w:b/>
          <w:sz w:val="28"/>
        </w:rPr>
        <w:t>Define the following terms</w:t>
      </w:r>
      <w:r>
        <w:rPr>
          <w:b/>
          <w:sz w:val="24"/>
        </w:rPr>
        <w:t>:</w:t>
      </w:r>
    </w:p>
    <w:p w:rsidR="00117DEC" w:rsidRPr="00AA0C15" w:rsidRDefault="003F5F24" w:rsidP="000A1218">
      <w:pPr>
        <w:spacing w:after="0" w:line="240" w:lineRule="auto"/>
        <w:rPr>
          <w:b/>
          <w:sz w:val="24"/>
        </w:rPr>
      </w:pPr>
      <w:r w:rsidRPr="00AA0C15">
        <w:rPr>
          <w:b/>
        </w:rPr>
        <w:t>Fact</w:t>
      </w:r>
      <w:r w:rsidRPr="00AA0C15">
        <w:rPr>
          <w:b/>
        </w:rPr>
        <w:tab/>
      </w:r>
      <w:r w:rsidRPr="00AA0C15">
        <w:rPr>
          <w:b/>
        </w:rPr>
        <w:tab/>
        <w:t>Estimate</w:t>
      </w:r>
      <w:r w:rsidRPr="00AA0C15">
        <w:rPr>
          <w:b/>
        </w:rPr>
        <w:tab/>
      </w:r>
      <w:r w:rsidRPr="00AA0C15">
        <w:rPr>
          <w:b/>
        </w:rPr>
        <w:tab/>
        <w:t>Predictions</w:t>
      </w:r>
      <w:r w:rsidRPr="00AA0C15">
        <w:rPr>
          <w:b/>
        </w:rPr>
        <w:tab/>
      </w:r>
      <w:r w:rsidRPr="00AA0C15">
        <w:rPr>
          <w:b/>
        </w:rPr>
        <w:tab/>
        <w:t>Marketing Information</w:t>
      </w:r>
      <w:r w:rsidR="00117DEC" w:rsidRPr="00AA0C15">
        <w:rPr>
          <w:b/>
        </w:rPr>
        <w:tab/>
      </w:r>
      <w:r w:rsidR="00117DEC" w:rsidRPr="00AA0C15">
        <w:rPr>
          <w:b/>
        </w:rPr>
        <w:tab/>
      </w:r>
      <w:r w:rsidR="00BA191E" w:rsidRPr="00AA0C15">
        <w:rPr>
          <w:rFonts w:cs="Arial"/>
          <w:b/>
        </w:rPr>
        <w:t>Sales Invoice</w:t>
      </w:r>
    </w:p>
    <w:p w:rsidR="00AA0C15" w:rsidRPr="00AA0C15" w:rsidRDefault="00117DEC" w:rsidP="000A1218">
      <w:pPr>
        <w:spacing w:after="0" w:line="240" w:lineRule="auto"/>
        <w:rPr>
          <w:rFonts w:cs="Arial"/>
          <w:b/>
        </w:rPr>
      </w:pPr>
      <w:r w:rsidRPr="00AA0C15">
        <w:rPr>
          <w:rFonts w:cs="Arial"/>
          <w:b/>
        </w:rPr>
        <w:t>Vendor</w:t>
      </w:r>
      <w:r w:rsidR="00AA0C15">
        <w:rPr>
          <w:rFonts w:cs="Arial"/>
          <w:b/>
        </w:rPr>
        <w:tab/>
      </w:r>
      <w:r w:rsidRPr="00AA0C15">
        <w:rPr>
          <w:rFonts w:cs="Arial"/>
          <w:b/>
        </w:rPr>
        <w:tab/>
      </w:r>
      <w:r w:rsidR="00CF5E45" w:rsidRPr="00AA0C15">
        <w:rPr>
          <w:rFonts w:cs="Arial"/>
          <w:b/>
        </w:rPr>
        <w:t>SMART Goals</w:t>
      </w:r>
      <w:r w:rsidR="00CF5E45" w:rsidRPr="00AA0C15">
        <w:rPr>
          <w:rFonts w:cs="Arial"/>
          <w:b/>
        </w:rPr>
        <w:tab/>
      </w:r>
      <w:r w:rsidR="00CF5E45" w:rsidRPr="00AA0C15">
        <w:rPr>
          <w:rFonts w:cs="Arial"/>
          <w:b/>
        </w:rPr>
        <w:tab/>
      </w:r>
      <w:r w:rsidR="00AA0C15" w:rsidRPr="00AA0C15">
        <w:rPr>
          <w:rFonts w:cs="Arial"/>
          <w:b/>
        </w:rPr>
        <w:t>Primary Data</w:t>
      </w:r>
      <w:r w:rsidR="00AA0C15" w:rsidRPr="00AA0C15">
        <w:rPr>
          <w:rFonts w:cs="Arial"/>
          <w:b/>
        </w:rPr>
        <w:tab/>
      </w:r>
      <w:r w:rsidR="00AA0C15" w:rsidRPr="00AA0C15">
        <w:rPr>
          <w:rFonts w:cs="Arial"/>
          <w:b/>
        </w:rPr>
        <w:tab/>
        <w:t>Secondary Data</w:t>
      </w:r>
      <w:r w:rsidR="00AA0C15" w:rsidRPr="00AA0C15">
        <w:rPr>
          <w:rFonts w:cs="Arial"/>
          <w:b/>
        </w:rPr>
        <w:tab/>
      </w:r>
      <w:r w:rsidR="00AA0C15">
        <w:rPr>
          <w:rFonts w:cs="Arial"/>
          <w:b/>
        </w:rPr>
        <w:tab/>
      </w:r>
      <w:r w:rsidR="00CA2C73" w:rsidRPr="00AA0C15">
        <w:rPr>
          <w:rFonts w:cs="Arial"/>
          <w:b/>
        </w:rPr>
        <w:t>R</w:t>
      </w:r>
      <w:r w:rsidRPr="00AA0C15">
        <w:rPr>
          <w:rFonts w:cs="Arial"/>
          <w:b/>
        </w:rPr>
        <w:t>equest &amp;</w:t>
      </w:r>
      <w:r w:rsidR="00AA0C15" w:rsidRPr="00AA0C15">
        <w:rPr>
          <w:rFonts w:cs="Arial"/>
          <w:b/>
        </w:rPr>
        <w:t xml:space="preserve"> complaint reports</w:t>
      </w:r>
    </w:p>
    <w:p w:rsidR="00A2364F" w:rsidRPr="00AA0C15" w:rsidRDefault="00CA2C73" w:rsidP="000A1218">
      <w:pPr>
        <w:spacing w:after="0" w:line="240" w:lineRule="auto"/>
        <w:rPr>
          <w:rFonts w:cs="Arial"/>
          <w:b/>
        </w:rPr>
      </w:pPr>
      <w:r w:rsidRPr="00AA0C15">
        <w:rPr>
          <w:rFonts w:cs="Arial"/>
          <w:b/>
        </w:rPr>
        <w:t>Lost sales reports</w:t>
      </w:r>
      <w:r w:rsidR="00117DEC" w:rsidRPr="00AA0C15">
        <w:rPr>
          <w:rFonts w:cs="Arial"/>
          <w:b/>
        </w:rPr>
        <w:tab/>
      </w:r>
      <w:r w:rsidR="00CF5E45" w:rsidRPr="00AA0C15">
        <w:rPr>
          <w:rFonts w:cs="Arial"/>
          <w:b/>
        </w:rPr>
        <w:t>Call reports</w:t>
      </w:r>
      <w:r w:rsidR="00AA0C15" w:rsidRPr="00AA0C15">
        <w:rPr>
          <w:rFonts w:cs="Arial"/>
          <w:b/>
        </w:rPr>
        <w:tab/>
      </w:r>
      <w:r w:rsidR="00CF5E45" w:rsidRPr="00AA0C15">
        <w:rPr>
          <w:rFonts w:cs="Arial"/>
          <w:b/>
        </w:rPr>
        <w:t>Activity R</w:t>
      </w:r>
      <w:r w:rsidRPr="00AA0C15">
        <w:rPr>
          <w:rFonts w:cs="Arial"/>
          <w:b/>
        </w:rPr>
        <w:t>eports</w:t>
      </w:r>
      <w:r w:rsidR="00CF5E45" w:rsidRPr="00AA0C15">
        <w:rPr>
          <w:rFonts w:cs="Arial"/>
          <w:b/>
        </w:rPr>
        <w:tab/>
      </w:r>
      <w:r w:rsidR="00A2364F" w:rsidRPr="00AA0C15">
        <w:rPr>
          <w:rFonts w:cs="Arial"/>
          <w:b/>
        </w:rPr>
        <w:t>Sales Report</w:t>
      </w:r>
      <w:r w:rsidR="00A2364F" w:rsidRPr="00AA0C15">
        <w:rPr>
          <w:rFonts w:cs="Arial"/>
          <w:b/>
        </w:rPr>
        <w:tab/>
      </w:r>
      <w:r w:rsidR="00CF5E45" w:rsidRPr="00AA0C15">
        <w:rPr>
          <w:rFonts w:cs="Arial"/>
          <w:b/>
        </w:rPr>
        <w:tab/>
      </w:r>
      <w:r w:rsidR="00A2364F" w:rsidRPr="00AA0C15">
        <w:rPr>
          <w:rFonts w:cs="Arial"/>
          <w:b/>
        </w:rPr>
        <w:t>Expense Report</w:t>
      </w:r>
      <w:r w:rsidR="00CF5E45" w:rsidRPr="00AA0C15">
        <w:rPr>
          <w:rFonts w:cs="Arial"/>
          <w:b/>
        </w:rPr>
        <w:tab/>
        <w:t>Warranty Card</w:t>
      </w:r>
    </w:p>
    <w:p w:rsidR="003F5F24" w:rsidRPr="005D44BF" w:rsidRDefault="003F5F24" w:rsidP="003F5F24">
      <w:pPr>
        <w:pStyle w:val="ListParagraph"/>
        <w:numPr>
          <w:ilvl w:val="0"/>
          <w:numId w:val="1"/>
        </w:numPr>
        <w:rPr>
          <w:b/>
          <w:sz w:val="28"/>
        </w:rPr>
      </w:pPr>
      <w:r w:rsidRPr="005D44BF">
        <w:rPr>
          <w:b/>
          <w:sz w:val="28"/>
        </w:rPr>
        <w:t>Identify types of information used in marketing decision-making</w:t>
      </w:r>
    </w:p>
    <w:p w:rsidR="009D4758" w:rsidRDefault="009D4758" w:rsidP="009D4758">
      <w:pPr>
        <w:pStyle w:val="ListParagraph"/>
        <w:rPr>
          <w:b/>
          <w:sz w:val="24"/>
        </w:rPr>
      </w:pP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3420"/>
        <w:gridCol w:w="4340"/>
        <w:gridCol w:w="3400"/>
      </w:tblGrid>
      <w:tr w:rsidR="009D4758" w:rsidTr="009D4758">
        <w:trPr>
          <w:trHeight w:val="593"/>
        </w:trPr>
        <w:tc>
          <w:tcPr>
            <w:tcW w:w="3420" w:type="dxa"/>
          </w:tcPr>
          <w:p w:rsidR="009D4758" w:rsidRPr="009D4758" w:rsidRDefault="009D4758" w:rsidP="009D4758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9D4758">
              <w:rPr>
                <w:b/>
                <w:sz w:val="32"/>
              </w:rPr>
              <w:t>Types of Information</w:t>
            </w:r>
          </w:p>
        </w:tc>
        <w:tc>
          <w:tcPr>
            <w:tcW w:w="4340" w:type="dxa"/>
          </w:tcPr>
          <w:p w:rsidR="009D4758" w:rsidRPr="009D4758" w:rsidRDefault="009D4758" w:rsidP="009D4758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9D4758">
              <w:rPr>
                <w:b/>
                <w:sz w:val="32"/>
              </w:rPr>
              <w:t>Class Example</w:t>
            </w:r>
          </w:p>
        </w:tc>
        <w:tc>
          <w:tcPr>
            <w:tcW w:w="3400" w:type="dxa"/>
          </w:tcPr>
          <w:p w:rsidR="009D4758" w:rsidRPr="009D4758" w:rsidRDefault="009D4758" w:rsidP="009D4758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9D4758">
              <w:rPr>
                <w:b/>
                <w:sz w:val="32"/>
              </w:rPr>
              <w:t>Your Example</w:t>
            </w:r>
          </w:p>
        </w:tc>
      </w:tr>
      <w:tr w:rsidR="009D4758" w:rsidTr="00CF5E45">
        <w:trPr>
          <w:trHeight w:val="1088"/>
        </w:trPr>
        <w:tc>
          <w:tcPr>
            <w:tcW w:w="3420" w:type="dxa"/>
          </w:tcPr>
          <w:p w:rsidR="009D4758" w:rsidRDefault="009D4758" w:rsidP="009D4758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Fact</w:t>
            </w:r>
          </w:p>
          <w:p w:rsidR="009D4758" w:rsidRDefault="009D4758" w:rsidP="009D4758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(True Statement)</w:t>
            </w:r>
          </w:p>
        </w:tc>
        <w:tc>
          <w:tcPr>
            <w:tcW w:w="4340" w:type="dxa"/>
          </w:tcPr>
          <w:p w:rsidR="009D4758" w:rsidRPr="00CA2C73" w:rsidRDefault="009D4758" w:rsidP="00CA2C73">
            <w:pPr>
              <w:pStyle w:val="ListParagraph"/>
              <w:ind w:left="0"/>
              <w:rPr>
                <w:sz w:val="24"/>
              </w:rPr>
            </w:pPr>
            <w:r w:rsidRPr="00CA2C73">
              <w:rPr>
                <w:sz w:val="24"/>
              </w:rPr>
              <w:t>George Washington was the first United States President</w:t>
            </w:r>
          </w:p>
        </w:tc>
        <w:tc>
          <w:tcPr>
            <w:tcW w:w="3400" w:type="dxa"/>
          </w:tcPr>
          <w:p w:rsidR="009D4758" w:rsidRDefault="009D4758" w:rsidP="009D4758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9D4758" w:rsidTr="009D4758">
        <w:trPr>
          <w:trHeight w:val="828"/>
        </w:trPr>
        <w:tc>
          <w:tcPr>
            <w:tcW w:w="3420" w:type="dxa"/>
          </w:tcPr>
          <w:p w:rsidR="009D4758" w:rsidRDefault="009D4758" w:rsidP="009D4758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Estimate</w:t>
            </w:r>
          </w:p>
          <w:p w:rsidR="009D4758" w:rsidRDefault="009D4758" w:rsidP="009D4758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(Educated Guess</w:t>
            </w:r>
            <w:r w:rsidR="005D44BF">
              <w:rPr>
                <w:b/>
                <w:sz w:val="24"/>
              </w:rPr>
              <w:t xml:space="preserve"> based off of approximations of data</w:t>
            </w:r>
            <w:r w:rsidR="00CA2C73">
              <w:rPr>
                <w:b/>
                <w:sz w:val="24"/>
              </w:rPr>
              <w:t xml:space="preserve"> that have occurred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4340" w:type="dxa"/>
          </w:tcPr>
          <w:p w:rsidR="009D4758" w:rsidRPr="00CA2C73" w:rsidRDefault="009D4758" w:rsidP="00CA2C73">
            <w:pPr>
              <w:pStyle w:val="ListParagraph"/>
              <w:ind w:left="0"/>
              <w:rPr>
                <w:sz w:val="24"/>
              </w:rPr>
            </w:pPr>
            <w:r w:rsidRPr="00CA2C73">
              <w:rPr>
                <w:sz w:val="24"/>
              </w:rPr>
              <w:t>It cost $30.00 to drive 200 miles.  If I drive 500 miles; I estimate it will cost $75.00</w:t>
            </w:r>
          </w:p>
          <w:p w:rsidR="009D4758" w:rsidRPr="00CA2C73" w:rsidRDefault="009D4758" w:rsidP="00CA2C7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400" w:type="dxa"/>
          </w:tcPr>
          <w:p w:rsidR="009D4758" w:rsidRDefault="009D4758" w:rsidP="009D4758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9D4758" w:rsidTr="009D4758">
        <w:trPr>
          <w:trHeight w:val="745"/>
        </w:trPr>
        <w:tc>
          <w:tcPr>
            <w:tcW w:w="3420" w:type="dxa"/>
          </w:tcPr>
          <w:p w:rsidR="009D4758" w:rsidRDefault="009D4758" w:rsidP="009D4758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Prediction</w:t>
            </w:r>
          </w:p>
          <w:p w:rsidR="009D4758" w:rsidRDefault="009D4758" w:rsidP="009D4758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(Based off of trends</w:t>
            </w:r>
            <w:r w:rsidR="00CA2C73">
              <w:rPr>
                <w:b/>
                <w:sz w:val="24"/>
              </w:rPr>
              <w:t>. Projections for the future that can’t be verified because it hasn’t happened yet.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4340" w:type="dxa"/>
          </w:tcPr>
          <w:p w:rsidR="009D4758" w:rsidRPr="00CA2C73" w:rsidRDefault="00FC74FC" w:rsidP="00CA2C7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The New England Patriots defeated the Seattle Seahawks in the 2015 NFL Super Bowl.  Who do you think will win it in 2016?</w:t>
            </w:r>
          </w:p>
          <w:p w:rsidR="009D4758" w:rsidRPr="00CA2C73" w:rsidRDefault="009D4758" w:rsidP="00CA2C7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400" w:type="dxa"/>
          </w:tcPr>
          <w:p w:rsidR="009D4758" w:rsidRDefault="009D4758" w:rsidP="009D4758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9D4758" w:rsidRPr="000A1218" w:rsidRDefault="009D4758" w:rsidP="00117DEC">
      <w:pPr>
        <w:rPr>
          <w:b/>
          <w:sz w:val="14"/>
        </w:rPr>
      </w:pPr>
    </w:p>
    <w:p w:rsidR="00117DEC" w:rsidRPr="000A1218" w:rsidRDefault="00117DEC" w:rsidP="000A1218">
      <w:pPr>
        <w:pStyle w:val="ListParagraph"/>
        <w:ind w:left="0"/>
        <w:rPr>
          <w:b/>
          <w:sz w:val="32"/>
        </w:rPr>
      </w:pPr>
      <w:r w:rsidRPr="0089527F">
        <w:rPr>
          <w:b/>
          <w:sz w:val="32"/>
        </w:rPr>
        <w:t>What useful data can marketers gather from…</w:t>
      </w:r>
      <w:proofErr w:type="gramStart"/>
      <w:r w:rsidRPr="0089527F">
        <w:rPr>
          <w:b/>
          <w:sz w:val="32"/>
        </w:rPr>
        <w:t>..</w:t>
      </w:r>
      <w:proofErr w:type="gramEnd"/>
      <w:r w:rsidRPr="000A1218">
        <w:rPr>
          <w:b/>
          <w:sz w:val="24"/>
        </w:rPr>
        <w:t xml:space="preserve"> </w:t>
      </w: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1"/>
        <w:gridCol w:w="2222"/>
      </w:tblGrid>
      <w:tr w:rsidR="000A1218" w:rsidTr="000A1218">
        <w:trPr>
          <w:trHeight w:val="647"/>
        </w:trPr>
        <w:tc>
          <w:tcPr>
            <w:tcW w:w="2221" w:type="dxa"/>
          </w:tcPr>
          <w:p w:rsidR="000A1218" w:rsidRDefault="000A1218" w:rsidP="000A12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Salespeople</w:t>
            </w:r>
          </w:p>
        </w:tc>
        <w:tc>
          <w:tcPr>
            <w:tcW w:w="2221" w:type="dxa"/>
          </w:tcPr>
          <w:p w:rsidR="000A1218" w:rsidRDefault="000A1218" w:rsidP="000A12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Customers</w:t>
            </w:r>
          </w:p>
        </w:tc>
        <w:tc>
          <w:tcPr>
            <w:tcW w:w="2221" w:type="dxa"/>
          </w:tcPr>
          <w:p w:rsidR="000A1218" w:rsidRDefault="000A1218" w:rsidP="000A12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Competitors</w:t>
            </w:r>
          </w:p>
        </w:tc>
        <w:tc>
          <w:tcPr>
            <w:tcW w:w="2221" w:type="dxa"/>
          </w:tcPr>
          <w:p w:rsidR="000A1218" w:rsidRDefault="000A1218" w:rsidP="000A12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Suppliers &amp; Distributors</w:t>
            </w:r>
          </w:p>
        </w:tc>
        <w:tc>
          <w:tcPr>
            <w:tcW w:w="2222" w:type="dxa"/>
          </w:tcPr>
          <w:p w:rsidR="000A1218" w:rsidRDefault="000A1218" w:rsidP="000A12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News/Trade Journals</w:t>
            </w:r>
          </w:p>
        </w:tc>
      </w:tr>
      <w:tr w:rsidR="000A1218" w:rsidTr="000A1218">
        <w:trPr>
          <w:trHeight w:val="800"/>
        </w:trPr>
        <w:tc>
          <w:tcPr>
            <w:tcW w:w="2221" w:type="dxa"/>
          </w:tcPr>
          <w:p w:rsidR="000A1218" w:rsidRPr="000A1218" w:rsidRDefault="000A1218" w:rsidP="000A1218">
            <w:pPr>
              <w:rPr>
                <w:b/>
                <w:sz w:val="20"/>
              </w:rPr>
            </w:pPr>
            <w:r w:rsidRPr="000A1218">
              <w:rPr>
                <w:b/>
                <w:sz w:val="20"/>
              </w:rPr>
              <w:t xml:space="preserve">Who the </w:t>
            </w:r>
            <w:r w:rsidRPr="000A1218">
              <w:rPr>
                <w:b/>
                <w:bCs/>
                <w:sz w:val="20"/>
              </w:rPr>
              <w:t xml:space="preserve">company’s current and potential customers </w:t>
            </w:r>
            <w:r w:rsidRPr="000A1218">
              <w:rPr>
                <w:b/>
                <w:sz w:val="20"/>
              </w:rPr>
              <w:t>are</w:t>
            </w:r>
          </w:p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1" w:type="dxa"/>
            <w:vMerge w:val="restart"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1" w:type="dxa"/>
            <w:vMerge w:val="restart"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1" w:type="dxa"/>
            <w:vMerge w:val="restart"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2" w:type="dxa"/>
            <w:vMerge w:val="restart"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</w:tr>
      <w:tr w:rsidR="000A1218" w:rsidTr="000A1218">
        <w:trPr>
          <w:trHeight w:val="575"/>
        </w:trPr>
        <w:tc>
          <w:tcPr>
            <w:tcW w:w="2221" w:type="dxa"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1" w:type="dxa"/>
            <w:vMerge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1" w:type="dxa"/>
            <w:vMerge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1" w:type="dxa"/>
            <w:vMerge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2" w:type="dxa"/>
            <w:vMerge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</w:tr>
      <w:tr w:rsidR="000A1218" w:rsidTr="000A1218">
        <w:trPr>
          <w:trHeight w:val="889"/>
        </w:trPr>
        <w:tc>
          <w:tcPr>
            <w:tcW w:w="2221" w:type="dxa"/>
          </w:tcPr>
          <w:p w:rsidR="000A1218" w:rsidRDefault="000A1218" w:rsidP="000A1218">
            <w:pPr>
              <w:rPr>
                <w:b/>
                <w:sz w:val="24"/>
              </w:rPr>
            </w:pPr>
            <w:r w:rsidRPr="000A1218">
              <w:rPr>
                <w:b/>
                <w:bCs/>
                <w:sz w:val="24"/>
              </w:rPr>
              <w:t>Data about completed sales</w:t>
            </w:r>
          </w:p>
        </w:tc>
        <w:tc>
          <w:tcPr>
            <w:tcW w:w="2221" w:type="dxa"/>
            <w:vMerge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1" w:type="dxa"/>
            <w:vMerge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1" w:type="dxa"/>
            <w:vMerge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2" w:type="dxa"/>
            <w:vMerge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</w:tr>
      <w:tr w:rsidR="000A1218" w:rsidTr="000A1218">
        <w:trPr>
          <w:trHeight w:val="844"/>
        </w:trPr>
        <w:tc>
          <w:tcPr>
            <w:tcW w:w="2221" w:type="dxa"/>
          </w:tcPr>
          <w:p w:rsidR="000A1218" w:rsidRDefault="000A1218" w:rsidP="000A1218">
            <w:pPr>
              <w:rPr>
                <w:b/>
                <w:sz w:val="24"/>
              </w:rPr>
            </w:pPr>
            <w:r w:rsidRPr="000A1218">
              <w:rPr>
                <w:b/>
                <w:bCs/>
                <w:sz w:val="24"/>
              </w:rPr>
              <w:t>How sales compare</w:t>
            </w:r>
          </w:p>
        </w:tc>
        <w:tc>
          <w:tcPr>
            <w:tcW w:w="2221" w:type="dxa"/>
            <w:vMerge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1" w:type="dxa"/>
            <w:vMerge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1" w:type="dxa"/>
            <w:vMerge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2" w:type="dxa"/>
            <w:vMerge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</w:tr>
      <w:tr w:rsidR="000A1218" w:rsidTr="000A1218">
        <w:trPr>
          <w:trHeight w:val="1025"/>
        </w:trPr>
        <w:tc>
          <w:tcPr>
            <w:tcW w:w="2221" w:type="dxa"/>
          </w:tcPr>
          <w:p w:rsidR="000A1218" w:rsidRPr="000A1218" w:rsidRDefault="000A1218" w:rsidP="000A1218">
            <w:pPr>
              <w:rPr>
                <w:b/>
                <w:bCs/>
                <w:sz w:val="24"/>
              </w:rPr>
            </w:pPr>
          </w:p>
        </w:tc>
        <w:tc>
          <w:tcPr>
            <w:tcW w:w="2221" w:type="dxa"/>
            <w:vMerge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1" w:type="dxa"/>
            <w:vMerge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1" w:type="dxa"/>
            <w:vMerge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  <w:tc>
          <w:tcPr>
            <w:tcW w:w="2222" w:type="dxa"/>
            <w:vMerge/>
          </w:tcPr>
          <w:p w:rsidR="000A1218" w:rsidRDefault="000A1218" w:rsidP="000A1218">
            <w:pPr>
              <w:rPr>
                <w:b/>
                <w:sz w:val="24"/>
              </w:rPr>
            </w:pPr>
          </w:p>
        </w:tc>
      </w:tr>
    </w:tbl>
    <w:p w:rsidR="000A1218" w:rsidRPr="000A1218" w:rsidRDefault="000A1218" w:rsidP="000A1218">
      <w:pPr>
        <w:rPr>
          <w:b/>
          <w:sz w:val="24"/>
        </w:rPr>
      </w:pPr>
    </w:p>
    <w:p w:rsidR="0089527F" w:rsidRDefault="00761C74" w:rsidP="0089527F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lastRenderedPageBreak/>
        <w:t>SMART Goals</w:t>
      </w:r>
    </w:p>
    <w:p w:rsidR="00761C74" w:rsidRDefault="00BD4C92" w:rsidP="0089527F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Write an example of a smart goal for you this semester.</w:t>
      </w:r>
    </w:p>
    <w:p w:rsidR="00BD4C92" w:rsidRDefault="00BD4C92" w:rsidP="0089527F">
      <w:pPr>
        <w:pStyle w:val="ListParagraph"/>
        <w:ind w:left="0"/>
        <w:rPr>
          <w:b/>
          <w:sz w:val="24"/>
        </w:rPr>
      </w:pPr>
    </w:p>
    <w:p w:rsidR="00CF5E45" w:rsidRDefault="00CF5E45" w:rsidP="00CF5E45">
      <w:pPr>
        <w:spacing w:before="27"/>
        <w:rPr>
          <w:rFonts w:eastAsia="Arial" w:cs="Arial"/>
          <w:b/>
          <w:w w:val="85"/>
          <w:sz w:val="32"/>
          <w:szCs w:val="24"/>
        </w:rPr>
      </w:pPr>
    </w:p>
    <w:p w:rsidR="00CF5E45" w:rsidRPr="000441DE" w:rsidRDefault="00CF5E45" w:rsidP="00CF5E45">
      <w:pPr>
        <w:spacing w:before="27"/>
        <w:rPr>
          <w:rFonts w:eastAsia="Arial" w:cs="Arial"/>
          <w:b/>
          <w:w w:val="85"/>
          <w:sz w:val="32"/>
          <w:szCs w:val="24"/>
        </w:rPr>
      </w:pPr>
      <w:r w:rsidRPr="000441DE">
        <w:rPr>
          <w:rFonts w:eastAsia="Arial" w:cs="Arial"/>
          <w:b/>
          <w:w w:val="85"/>
          <w:sz w:val="32"/>
          <w:szCs w:val="24"/>
        </w:rPr>
        <w:t>What is the difference between primary &amp; secondary data?</w:t>
      </w:r>
    </w:p>
    <w:p w:rsidR="00CF5E45" w:rsidRDefault="00CF5E45" w:rsidP="00CF5E45">
      <w:pPr>
        <w:spacing w:before="27"/>
        <w:rPr>
          <w:rFonts w:eastAsia="Arial" w:cs="Arial"/>
          <w:b/>
          <w:w w:val="85"/>
          <w:sz w:val="24"/>
          <w:szCs w:val="24"/>
        </w:rPr>
      </w:pPr>
    </w:p>
    <w:p w:rsidR="00CF5E45" w:rsidRDefault="00CF5E45" w:rsidP="00CF5E45">
      <w:pPr>
        <w:spacing w:before="27"/>
        <w:rPr>
          <w:rFonts w:eastAsia="Arial" w:cs="Arial"/>
          <w:b/>
          <w:w w:val="85"/>
          <w:sz w:val="24"/>
          <w:szCs w:val="24"/>
        </w:rPr>
      </w:pPr>
      <w:r>
        <w:rPr>
          <w:rFonts w:eastAsia="Arial" w:cs="Arial"/>
          <w:b/>
          <w:w w:val="85"/>
          <w:sz w:val="24"/>
          <w:szCs w:val="24"/>
        </w:rPr>
        <w:t>An example of primary data is:</w:t>
      </w:r>
    </w:p>
    <w:p w:rsidR="00CF5E45" w:rsidRDefault="00CF5E45" w:rsidP="00CF5E45">
      <w:pPr>
        <w:spacing w:before="27"/>
        <w:rPr>
          <w:rFonts w:eastAsia="Arial" w:cs="Arial"/>
          <w:b/>
          <w:w w:val="85"/>
          <w:sz w:val="24"/>
          <w:szCs w:val="24"/>
        </w:rPr>
      </w:pPr>
    </w:p>
    <w:p w:rsidR="00CF5E45" w:rsidRDefault="00CF5E45" w:rsidP="00CF5E45">
      <w:pPr>
        <w:spacing w:before="27"/>
        <w:rPr>
          <w:rFonts w:eastAsia="Arial" w:cs="Arial"/>
          <w:b/>
          <w:w w:val="85"/>
          <w:sz w:val="24"/>
          <w:szCs w:val="24"/>
        </w:rPr>
      </w:pPr>
      <w:r>
        <w:rPr>
          <w:rFonts w:eastAsia="Arial" w:cs="Arial"/>
          <w:b/>
          <w:w w:val="85"/>
          <w:sz w:val="24"/>
          <w:szCs w:val="24"/>
        </w:rPr>
        <w:t>An example of secondary data is:</w:t>
      </w:r>
    </w:p>
    <w:p w:rsidR="00BD4C92" w:rsidRPr="00BD4C92" w:rsidRDefault="00BD4C92" w:rsidP="00BD4C92">
      <w:pPr>
        <w:spacing w:before="27"/>
        <w:rPr>
          <w:b/>
          <w:sz w:val="24"/>
          <w:szCs w:val="24"/>
        </w:rPr>
      </w:pPr>
    </w:p>
    <w:p w:rsidR="00BD4C92" w:rsidRPr="000441DE" w:rsidRDefault="000441DE" w:rsidP="00BD4C92">
      <w:pPr>
        <w:spacing w:before="27"/>
        <w:rPr>
          <w:rFonts w:eastAsia="Arial" w:cs="Arial"/>
          <w:b/>
          <w:w w:val="85"/>
          <w:sz w:val="32"/>
          <w:szCs w:val="24"/>
        </w:rPr>
      </w:pPr>
      <w:r>
        <w:rPr>
          <w:rFonts w:eastAsia="Arial" w:cs="Arial"/>
          <w:b/>
          <w:w w:val="85"/>
          <w:sz w:val="32"/>
          <w:szCs w:val="24"/>
        </w:rPr>
        <w:t xml:space="preserve">Complete the chart </w:t>
      </w:r>
      <w:r w:rsidRPr="000441DE">
        <w:rPr>
          <w:rFonts w:eastAsia="Arial" w:cs="Arial"/>
          <w:b/>
          <w:w w:val="85"/>
          <w:sz w:val="32"/>
          <w:szCs w:val="24"/>
        </w:rPr>
        <w:t>below based on the information each report contains:</w:t>
      </w:r>
    </w:p>
    <w:tbl>
      <w:tblPr>
        <w:tblStyle w:val="TableGrid"/>
        <w:tblW w:w="11151" w:type="dxa"/>
        <w:tblLook w:val="04A0" w:firstRow="1" w:lastRow="0" w:firstColumn="1" w:lastColumn="0" w:noHBand="0" w:noVBand="1"/>
      </w:tblPr>
      <w:tblGrid>
        <w:gridCol w:w="2296"/>
        <w:gridCol w:w="8855"/>
      </w:tblGrid>
      <w:tr w:rsidR="000441DE" w:rsidTr="00CF5E45">
        <w:trPr>
          <w:trHeight w:val="551"/>
        </w:trPr>
        <w:tc>
          <w:tcPr>
            <w:tcW w:w="2296" w:type="dxa"/>
          </w:tcPr>
          <w:p w:rsidR="000441DE" w:rsidRPr="000441DE" w:rsidRDefault="000441DE" w:rsidP="000441DE">
            <w:pPr>
              <w:spacing w:before="27"/>
              <w:jc w:val="center"/>
              <w:rPr>
                <w:rFonts w:eastAsia="Arial" w:cs="Arial"/>
                <w:b/>
                <w:w w:val="85"/>
                <w:sz w:val="36"/>
                <w:szCs w:val="24"/>
              </w:rPr>
            </w:pPr>
            <w:r w:rsidRPr="000441DE">
              <w:rPr>
                <w:rFonts w:eastAsia="Arial" w:cs="Arial"/>
                <w:b/>
                <w:w w:val="85"/>
                <w:sz w:val="36"/>
                <w:szCs w:val="24"/>
              </w:rPr>
              <w:t>Report Type</w:t>
            </w:r>
          </w:p>
        </w:tc>
        <w:tc>
          <w:tcPr>
            <w:tcW w:w="8855" w:type="dxa"/>
          </w:tcPr>
          <w:p w:rsidR="000441DE" w:rsidRPr="000441DE" w:rsidRDefault="000441DE" w:rsidP="000441DE">
            <w:pPr>
              <w:spacing w:before="27"/>
              <w:jc w:val="center"/>
              <w:rPr>
                <w:rFonts w:eastAsia="Arial" w:cs="Arial"/>
                <w:b/>
                <w:w w:val="85"/>
                <w:sz w:val="36"/>
                <w:szCs w:val="24"/>
              </w:rPr>
            </w:pPr>
            <w:r w:rsidRPr="000441DE">
              <w:rPr>
                <w:rFonts w:eastAsia="Arial" w:cs="Arial"/>
                <w:b/>
                <w:w w:val="85"/>
                <w:sz w:val="36"/>
                <w:szCs w:val="24"/>
              </w:rPr>
              <w:t>Information Contained</w:t>
            </w:r>
            <w:r>
              <w:rPr>
                <w:rFonts w:eastAsia="Arial" w:cs="Arial"/>
                <w:b/>
                <w:w w:val="85"/>
                <w:sz w:val="36"/>
                <w:szCs w:val="24"/>
              </w:rPr>
              <w:t xml:space="preserve"> in Each Report </w:t>
            </w:r>
          </w:p>
        </w:tc>
      </w:tr>
      <w:tr w:rsidR="000441DE" w:rsidTr="00CF5E45">
        <w:trPr>
          <w:trHeight w:val="1024"/>
        </w:trPr>
        <w:tc>
          <w:tcPr>
            <w:tcW w:w="2296" w:type="dxa"/>
            <w:vAlign w:val="center"/>
          </w:tcPr>
          <w:p w:rsidR="000441DE" w:rsidRPr="000441DE" w:rsidRDefault="000441DE" w:rsidP="000441DE">
            <w:pPr>
              <w:spacing w:before="27"/>
              <w:rPr>
                <w:rFonts w:eastAsia="Arial" w:cs="Arial"/>
                <w:b/>
                <w:w w:val="85"/>
                <w:sz w:val="28"/>
                <w:szCs w:val="24"/>
              </w:rPr>
            </w:pPr>
            <w:r w:rsidRPr="000441DE">
              <w:rPr>
                <w:rFonts w:eastAsia="Arial" w:cs="Arial"/>
                <w:b/>
                <w:w w:val="85"/>
                <w:sz w:val="28"/>
                <w:szCs w:val="24"/>
              </w:rPr>
              <w:t>Sales Report</w:t>
            </w:r>
          </w:p>
        </w:tc>
        <w:tc>
          <w:tcPr>
            <w:tcW w:w="8855" w:type="dxa"/>
            <w:vAlign w:val="center"/>
          </w:tcPr>
          <w:p w:rsidR="000441DE" w:rsidRDefault="000441DE" w:rsidP="000441DE">
            <w:pPr>
              <w:spacing w:before="27"/>
              <w:rPr>
                <w:rFonts w:eastAsia="Arial" w:cs="Arial"/>
                <w:b/>
                <w:w w:val="85"/>
                <w:sz w:val="24"/>
                <w:szCs w:val="24"/>
              </w:rPr>
            </w:pPr>
          </w:p>
        </w:tc>
      </w:tr>
      <w:tr w:rsidR="000441DE" w:rsidTr="00CF5E45">
        <w:trPr>
          <w:trHeight w:val="1024"/>
        </w:trPr>
        <w:tc>
          <w:tcPr>
            <w:tcW w:w="2296" w:type="dxa"/>
            <w:vAlign w:val="center"/>
          </w:tcPr>
          <w:p w:rsidR="000441DE" w:rsidRPr="000441DE" w:rsidRDefault="000441DE" w:rsidP="000441DE">
            <w:pPr>
              <w:spacing w:before="27"/>
              <w:rPr>
                <w:rFonts w:eastAsia="Arial" w:cs="Arial"/>
                <w:b/>
                <w:w w:val="85"/>
                <w:sz w:val="28"/>
                <w:szCs w:val="24"/>
              </w:rPr>
            </w:pPr>
            <w:r w:rsidRPr="000441DE">
              <w:rPr>
                <w:rFonts w:eastAsia="Arial" w:cs="Arial"/>
                <w:b/>
                <w:w w:val="85"/>
                <w:sz w:val="28"/>
                <w:szCs w:val="24"/>
              </w:rPr>
              <w:t>Expense Report</w:t>
            </w:r>
          </w:p>
        </w:tc>
        <w:tc>
          <w:tcPr>
            <w:tcW w:w="8855" w:type="dxa"/>
            <w:vAlign w:val="center"/>
          </w:tcPr>
          <w:p w:rsidR="000441DE" w:rsidRDefault="000441DE" w:rsidP="000441DE">
            <w:pPr>
              <w:spacing w:before="27"/>
              <w:rPr>
                <w:rFonts w:eastAsia="Arial" w:cs="Arial"/>
                <w:b/>
                <w:w w:val="85"/>
                <w:sz w:val="24"/>
                <w:szCs w:val="24"/>
              </w:rPr>
            </w:pPr>
          </w:p>
        </w:tc>
      </w:tr>
      <w:tr w:rsidR="000441DE" w:rsidTr="00CF5E45">
        <w:trPr>
          <w:trHeight w:val="1024"/>
        </w:trPr>
        <w:tc>
          <w:tcPr>
            <w:tcW w:w="2296" w:type="dxa"/>
            <w:vAlign w:val="center"/>
          </w:tcPr>
          <w:p w:rsidR="000441DE" w:rsidRPr="000441DE" w:rsidRDefault="000441DE" w:rsidP="000441DE">
            <w:pPr>
              <w:spacing w:before="27"/>
              <w:rPr>
                <w:rFonts w:eastAsia="Arial" w:cs="Arial"/>
                <w:b/>
                <w:w w:val="85"/>
                <w:sz w:val="28"/>
                <w:szCs w:val="24"/>
              </w:rPr>
            </w:pPr>
            <w:r w:rsidRPr="000441DE">
              <w:rPr>
                <w:rFonts w:eastAsia="Arial" w:cs="Arial"/>
                <w:b/>
                <w:w w:val="85"/>
                <w:sz w:val="28"/>
                <w:szCs w:val="24"/>
              </w:rPr>
              <w:t>Request/Complaint Reports</w:t>
            </w:r>
          </w:p>
        </w:tc>
        <w:tc>
          <w:tcPr>
            <w:tcW w:w="8855" w:type="dxa"/>
            <w:vAlign w:val="center"/>
          </w:tcPr>
          <w:p w:rsidR="000441DE" w:rsidRDefault="000441DE" w:rsidP="000441DE">
            <w:pPr>
              <w:spacing w:before="27"/>
              <w:rPr>
                <w:rFonts w:eastAsia="Arial" w:cs="Arial"/>
                <w:b/>
                <w:w w:val="85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41DE" w:rsidTr="00CF5E45">
        <w:trPr>
          <w:trHeight w:val="1024"/>
        </w:trPr>
        <w:tc>
          <w:tcPr>
            <w:tcW w:w="2296" w:type="dxa"/>
            <w:vAlign w:val="center"/>
          </w:tcPr>
          <w:p w:rsidR="000441DE" w:rsidRPr="000441DE" w:rsidRDefault="000441DE" w:rsidP="000441DE">
            <w:pPr>
              <w:spacing w:before="27"/>
              <w:rPr>
                <w:rFonts w:eastAsia="Arial" w:cs="Arial"/>
                <w:b/>
                <w:w w:val="85"/>
                <w:sz w:val="28"/>
                <w:szCs w:val="24"/>
              </w:rPr>
            </w:pPr>
            <w:r w:rsidRPr="000441DE">
              <w:rPr>
                <w:rFonts w:eastAsia="Arial" w:cs="Arial"/>
                <w:b/>
                <w:w w:val="85"/>
                <w:sz w:val="28"/>
                <w:szCs w:val="24"/>
              </w:rPr>
              <w:t>Lost Sales Reports</w:t>
            </w:r>
          </w:p>
        </w:tc>
        <w:tc>
          <w:tcPr>
            <w:tcW w:w="8855" w:type="dxa"/>
            <w:vAlign w:val="center"/>
          </w:tcPr>
          <w:p w:rsidR="000441DE" w:rsidRDefault="000441DE" w:rsidP="000441DE">
            <w:pPr>
              <w:spacing w:before="27"/>
              <w:rPr>
                <w:rFonts w:eastAsia="Arial" w:cs="Arial"/>
                <w:b/>
                <w:w w:val="85"/>
                <w:sz w:val="24"/>
                <w:szCs w:val="24"/>
              </w:rPr>
            </w:pPr>
          </w:p>
        </w:tc>
      </w:tr>
      <w:tr w:rsidR="000441DE" w:rsidTr="00CF5E45">
        <w:trPr>
          <w:trHeight w:val="1024"/>
        </w:trPr>
        <w:tc>
          <w:tcPr>
            <w:tcW w:w="2296" w:type="dxa"/>
            <w:vAlign w:val="center"/>
          </w:tcPr>
          <w:p w:rsidR="000441DE" w:rsidRPr="000441DE" w:rsidRDefault="000441DE" w:rsidP="000441DE">
            <w:pPr>
              <w:spacing w:before="27"/>
              <w:rPr>
                <w:rFonts w:eastAsia="Arial" w:cs="Arial"/>
                <w:b/>
                <w:w w:val="85"/>
                <w:sz w:val="28"/>
                <w:szCs w:val="24"/>
              </w:rPr>
            </w:pPr>
            <w:r w:rsidRPr="000441DE">
              <w:rPr>
                <w:rFonts w:eastAsia="Arial" w:cs="Arial"/>
                <w:b/>
                <w:w w:val="85"/>
                <w:sz w:val="28"/>
                <w:szCs w:val="24"/>
              </w:rPr>
              <w:t>Call Reports</w:t>
            </w:r>
          </w:p>
        </w:tc>
        <w:tc>
          <w:tcPr>
            <w:tcW w:w="8855" w:type="dxa"/>
            <w:vAlign w:val="center"/>
          </w:tcPr>
          <w:p w:rsidR="000441DE" w:rsidRDefault="000441DE" w:rsidP="000441DE">
            <w:pPr>
              <w:spacing w:before="27"/>
              <w:rPr>
                <w:rFonts w:eastAsia="Arial" w:cs="Arial"/>
                <w:b/>
                <w:w w:val="85"/>
                <w:sz w:val="24"/>
                <w:szCs w:val="24"/>
              </w:rPr>
            </w:pPr>
          </w:p>
        </w:tc>
      </w:tr>
      <w:tr w:rsidR="000441DE" w:rsidTr="00CF5E45">
        <w:trPr>
          <w:trHeight w:val="1024"/>
        </w:trPr>
        <w:tc>
          <w:tcPr>
            <w:tcW w:w="2296" w:type="dxa"/>
            <w:vAlign w:val="center"/>
          </w:tcPr>
          <w:p w:rsidR="000441DE" w:rsidRPr="000441DE" w:rsidRDefault="000441DE" w:rsidP="000441DE">
            <w:pPr>
              <w:spacing w:before="27"/>
              <w:rPr>
                <w:rFonts w:eastAsia="Arial" w:cs="Arial"/>
                <w:b/>
                <w:w w:val="85"/>
                <w:sz w:val="28"/>
                <w:szCs w:val="24"/>
              </w:rPr>
            </w:pPr>
            <w:r w:rsidRPr="000441DE">
              <w:rPr>
                <w:rFonts w:eastAsia="Arial" w:cs="Arial"/>
                <w:b/>
                <w:w w:val="85"/>
                <w:sz w:val="28"/>
                <w:szCs w:val="24"/>
              </w:rPr>
              <w:t>Activity Reports</w:t>
            </w:r>
          </w:p>
        </w:tc>
        <w:tc>
          <w:tcPr>
            <w:tcW w:w="8855" w:type="dxa"/>
            <w:vAlign w:val="center"/>
          </w:tcPr>
          <w:p w:rsidR="000441DE" w:rsidRDefault="000441DE" w:rsidP="000441DE">
            <w:pPr>
              <w:spacing w:before="27"/>
              <w:rPr>
                <w:rFonts w:eastAsia="Arial" w:cs="Arial"/>
                <w:b/>
                <w:w w:val="85"/>
                <w:sz w:val="24"/>
                <w:szCs w:val="24"/>
              </w:rPr>
            </w:pPr>
          </w:p>
        </w:tc>
      </w:tr>
      <w:tr w:rsidR="000441DE" w:rsidTr="00CF5E45">
        <w:trPr>
          <w:trHeight w:val="1024"/>
        </w:trPr>
        <w:tc>
          <w:tcPr>
            <w:tcW w:w="2296" w:type="dxa"/>
            <w:vAlign w:val="center"/>
          </w:tcPr>
          <w:p w:rsidR="000441DE" w:rsidRPr="000441DE" w:rsidRDefault="000441DE" w:rsidP="000441DE">
            <w:pPr>
              <w:spacing w:before="27"/>
              <w:rPr>
                <w:rFonts w:eastAsia="Arial" w:cs="Arial"/>
                <w:b/>
                <w:w w:val="85"/>
                <w:sz w:val="28"/>
                <w:szCs w:val="24"/>
              </w:rPr>
            </w:pPr>
            <w:r w:rsidRPr="000441DE">
              <w:rPr>
                <w:rFonts w:eastAsia="Arial" w:cs="Arial"/>
                <w:b/>
                <w:w w:val="85"/>
                <w:sz w:val="28"/>
                <w:szCs w:val="24"/>
              </w:rPr>
              <w:t>Retail Audits</w:t>
            </w:r>
          </w:p>
        </w:tc>
        <w:tc>
          <w:tcPr>
            <w:tcW w:w="8855" w:type="dxa"/>
            <w:vAlign w:val="center"/>
          </w:tcPr>
          <w:p w:rsidR="000441DE" w:rsidRDefault="000441DE" w:rsidP="000441DE">
            <w:pPr>
              <w:spacing w:before="27"/>
              <w:rPr>
                <w:rFonts w:eastAsia="Arial" w:cs="Arial"/>
                <w:b/>
                <w:w w:val="85"/>
                <w:sz w:val="24"/>
                <w:szCs w:val="24"/>
              </w:rPr>
            </w:pPr>
            <w:r w:rsidRPr="000441DE">
              <w:rPr>
                <w:rFonts w:eastAsia="Arial" w:cs="Arial"/>
                <w:b/>
                <w:i/>
                <w:iCs/>
                <w:w w:val="85"/>
                <w:sz w:val="24"/>
                <w:szCs w:val="24"/>
              </w:rPr>
              <w:t>Measure market sales, competitor’s sales, market share, prices, special offers, stock levels by week or day to day</w:t>
            </w:r>
          </w:p>
        </w:tc>
      </w:tr>
      <w:tr w:rsidR="000441DE" w:rsidTr="00CF5E45">
        <w:trPr>
          <w:trHeight w:val="1024"/>
        </w:trPr>
        <w:tc>
          <w:tcPr>
            <w:tcW w:w="2296" w:type="dxa"/>
            <w:vAlign w:val="center"/>
          </w:tcPr>
          <w:p w:rsidR="000441DE" w:rsidRDefault="000441DE" w:rsidP="000441DE">
            <w:pPr>
              <w:spacing w:before="27"/>
              <w:rPr>
                <w:rFonts w:eastAsia="Arial" w:cs="Arial"/>
                <w:b/>
                <w:w w:val="85"/>
                <w:sz w:val="24"/>
                <w:szCs w:val="24"/>
              </w:rPr>
            </w:pPr>
            <w:r>
              <w:rPr>
                <w:rFonts w:eastAsia="Arial" w:cs="Arial"/>
                <w:b/>
                <w:w w:val="85"/>
                <w:sz w:val="24"/>
                <w:szCs w:val="24"/>
              </w:rPr>
              <w:t>Warranty Cards</w:t>
            </w:r>
          </w:p>
        </w:tc>
        <w:tc>
          <w:tcPr>
            <w:tcW w:w="8855" w:type="dxa"/>
            <w:vAlign w:val="center"/>
          </w:tcPr>
          <w:p w:rsidR="000441DE" w:rsidRDefault="000441DE" w:rsidP="000441DE">
            <w:pPr>
              <w:spacing w:before="27"/>
              <w:rPr>
                <w:rFonts w:eastAsia="Arial" w:cs="Arial"/>
                <w:b/>
                <w:w w:val="85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w w:val="86"/>
              </w:rPr>
              <w:t xml:space="preserve">when </w:t>
            </w:r>
            <w:r>
              <w:rPr>
                <w:rFonts w:ascii="Arial" w:eastAsia="Arial" w:hAnsi="Arial" w:cs="Arial"/>
                <w:spacing w:val="1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6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customer</w:t>
            </w:r>
            <w:r>
              <w:rPr>
                <w:rFonts w:ascii="Arial" w:eastAsia="Arial" w:hAnsi="Arial" w:cs="Arial"/>
                <w:spacing w:val="39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pu</w:t>
            </w:r>
            <w:r>
              <w:rPr>
                <w:rFonts w:ascii="Arial" w:eastAsia="Arial" w:hAnsi="Arial" w:cs="Arial"/>
                <w:spacing w:val="-3"/>
                <w:w w:val="86"/>
              </w:rPr>
              <w:t>r</w:t>
            </w:r>
            <w:r>
              <w:rPr>
                <w:rFonts w:ascii="Arial" w:eastAsia="Arial" w:hAnsi="Arial" w:cs="Arial"/>
                <w:w w:val="86"/>
              </w:rPr>
              <w:t>chases</w:t>
            </w:r>
            <w:r>
              <w:rPr>
                <w:rFonts w:ascii="Arial" w:eastAsia="Arial" w:hAnsi="Arial" w:cs="Arial"/>
                <w:spacing w:val="14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a</w:t>
            </w:r>
            <w:r>
              <w:rPr>
                <w:rFonts w:ascii="Arial" w:eastAsia="Arial" w:hAnsi="Arial" w:cs="Arial"/>
                <w:spacing w:val="-6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product</w:t>
            </w:r>
            <w:r>
              <w:rPr>
                <w:rFonts w:ascii="Arial" w:eastAsia="Arial" w:hAnsi="Arial" w:cs="Arial"/>
                <w:spacing w:val="39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with</w:t>
            </w:r>
            <w:r>
              <w:rPr>
                <w:rFonts w:ascii="Arial" w:eastAsia="Arial" w:hAnsi="Arial" w:cs="Arial"/>
                <w:spacing w:val="30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a</w:t>
            </w:r>
            <w:r>
              <w:rPr>
                <w:rFonts w:ascii="Arial" w:eastAsia="Arial" w:hAnsi="Arial" w:cs="Arial"/>
                <w:spacing w:val="-6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warrant</w:t>
            </w:r>
            <w:r>
              <w:rPr>
                <w:rFonts w:ascii="Arial" w:eastAsia="Arial" w:hAnsi="Arial" w:cs="Arial"/>
                <w:spacing w:val="-10"/>
                <w:w w:val="86"/>
              </w:rPr>
              <w:t>y</w:t>
            </w:r>
            <w:r>
              <w:rPr>
                <w:rFonts w:ascii="Arial" w:eastAsia="Arial" w:hAnsi="Arial" w:cs="Arial"/>
                <w:w w:val="86"/>
              </w:rPr>
              <w:t>,</w:t>
            </w:r>
            <w:r>
              <w:rPr>
                <w:rFonts w:ascii="Arial" w:eastAsia="Arial" w:hAnsi="Arial" w:cs="Arial"/>
                <w:spacing w:val="29"/>
                <w:w w:val="86"/>
              </w:rPr>
              <w:t xml:space="preserve"> </w:t>
            </w:r>
            <w:r>
              <w:rPr>
                <w:rFonts w:ascii="Arial" w:eastAsia="Arial" w:hAnsi="Arial" w:cs="Arial"/>
                <w:w w:val="86"/>
              </w:rPr>
              <w:t>s/he</w:t>
            </w:r>
            <w:r>
              <w:rPr>
                <w:rFonts w:ascii="Arial" w:eastAsia="Arial" w:hAnsi="Arial" w:cs="Arial"/>
                <w:spacing w:val="11"/>
                <w:w w:val="8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  <w:w w:val="89"/>
              </w:rPr>
              <w:t>usually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required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provide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the</w:t>
            </w:r>
            <w:r>
              <w:rPr>
                <w:rFonts w:ascii="Arial" w:eastAsia="Arial" w:hAnsi="Arial" w:cs="Arial"/>
                <w:spacing w:val="-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manufacturer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and/or</w:t>
            </w:r>
            <w:r>
              <w:rPr>
                <w:rFonts w:ascii="Arial" w:eastAsia="Arial" w:hAnsi="Arial" w:cs="Arial"/>
                <w:spacing w:val="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retailer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with</w:t>
            </w:r>
            <w:r>
              <w:rPr>
                <w:rFonts w:ascii="Arial" w:eastAsia="Arial" w:hAnsi="Arial" w:cs="Arial"/>
                <w:spacing w:val="1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some</w:t>
            </w:r>
            <w:r>
              <w:rPr>
                <w:rFonts w:ascii="Arial" w:eastAsia="Arial" w:hAnsi="Arial" w:cs="Arial"/>
                <w:spacing w:val="-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basic</w:t>
            </w:r>
            <w:r>
              <w:rPr>
                <w:rFonts w:ascii="Arial" w:eastAsia="Arial" w:hAnsi="Arial" w:cs="Arial"/>
                <w:spacing w:val="-4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</w:t>
            </w:r>
            <w:r>
              <w:rPr>
                <w:rFonts w:ascii="Arial" w:eastAsia="Arial" w:hAnsi="Arial" w:cs="Arial"/>
                <w:w w:val="89"/>
              </w:rPr>
              <w:t>such</w:t>
            </w:r>
            <w:r>
              <w:rPr>
                <w:rFonts w:ascii="Arial" w:eastAsia="Arial" w:hAnsi="Arial" w:cs="Arial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>as where the product was purchased, how much the product cost, reason for purchase, &amp; services they expect.</w:t>
            </w:r>
          </w:p>
        </w:tc>
      </w:tr>
    </w:tbl>
    <w:p w:rsidR="000441DE" w:rsidRDefault="000441DE">
      <w:pPr>
        <w:rPr>
          <w:rFonts w:eastAsia="Arial" w:cs="Arial"/>
          <w:b/>
          <w:w w:val="85"/>
          <w:sz w:val="24"/>
          <w:szCs w:val="24"/>
        </w:rPr>
      </w:pPr>
      <w:r>
        <w:rPr>
          <w:rFonts w:eastAsia="Arial" w:cs="Arial"/>
          <w:b/>
          <w:w w:val="85"/>
          <w:sz w:val="24"/>
          <w:szCs w:val="24"/>
        </w:rPr>
        <w:br w:type="page"/>
      </w:r>
    </w:p>
    <w:p w:rsidR="00A2364F" w:rsidRDefault="00BD4C92" w:rsidP="00BD4C92">
      <w:pPr>
        <w:spacing w:before="27"/>
        <w:rPr>
          <w:rFonts w:eastAsia="Arial" w:cs="Arial"/>
          <w:b/>
          <w:w w:val="85"/>
          <w:sz w:val="24"/>
          <w:szCs w:val="24"/>
        </w:rPr>
      </w:pPr>
      <w:r w:rsidRPr="00BD4C92">
        <w:rPr>
          <w:rFonts w:eastAsia="Arial" w:cs="Arial"/>
          <w:b/>
          <w:w w:val="85"/>
          <w:sz w:val="24"/>
          <w:szCs w:val="24"/>
        </w:rPr>
        <w:lastRenderedPageBreak/>
        <w:t xml:space="preserve">Directions:  </w:t>
      </w:r>
    </w:p>
    <w:p w:rsidR="00BD4C92" w:rsidRPr="00BD4C92" w:rsidRDefault="00A2364F" w:rsidP="00BD4C92">
      <w:pPr>
        <w:spacing w:before="27"/>
        <w:rPr>
          <w:rFonts w:eastAsia="Arial" w:cs="Arial"/>
          <w:w w:val="87"/>
          <w:sz w:val="24"/>
          <w:szCs w:val="24"/>
        </w:rPr>
      </w:pPr>
      <w:r>
        <w:rPr>
          <w:rFonts w:eastAsia="Arial" w:cs="Arial"/>
          <w:b/>
          <w:w w:val="85"/>
          <w:sz w:val="24"/>
          <w:szCs w:val="24"/>
        </w:rPr>
        <w:t xml:space="preserve">For each piece of data below, name the source where businesses might find it.  Fill in the blank with the letter corresponding to the sources you’ve chosen. </w:t>
      </w:r>
    </w:p>
    <w:p w:rsidR="00BD4C92" w:rsidRDefault="00BD4C92" w:rsidP="007E1399">
      <w:pPr>
        <w:spacing w:after="0"/>
        <w:jc w:val="center"/>
        <w:rPr>
          <w:rFonts w:eastAsia="Arial" w:cs="Arial"/>
          <w:b/>
          <w:sz w:val="24"/>
        </w:rPr>
      </w:pPr>
      <w:r w:rsidRPr="00BD4C92">
        <w:rPr>
          <w:rFonts w:eastAsia="Arial" w:cs="Arial"/>
          <w:b/>
          <w:sz w:val="24"/>
        </w:rPr>
        <w:t>Sales Invoices</w:t>
      </w:r>
      <w:r w:rsidRPr="00BD4C92">
        <w:rPr>
          <w:rFonts w:eastAsia="Arial" w:cs="Arial"/>
          <w:b/>
          <w:sz w:val="24"/>
        </w:rPr>
        <w:tab/>
      </w:r>
      <w:r w:rsidRPr="00BD4C92">
        <w:rPr>
          <w:rFonts w:eastAsia="Arial" w:cs="Arial"/>
          <w:b/>
          <w:sz w:val="24"/>
        </w:rPr>
        <w:tab/>
        <w:t>Customer Records</w:t>
      </w:r>
      <w:r w:rsidRPr="00BD4C92">
        <w:rPr>
          <w:rFonts w:eastAsia="Arial" w:cs="Arial"/>
          <w:b/>
          <w:sz w:val="24"/>
        </w:rPr>
        <w:tab/>
      </w:r>
      <w:r w:rsidRPr="00BD4C92">
        <w:rPr>
          <w:rFonts w:eastAsia="Arial" w:cs="Arial"/>
          <w:b/>
          <w:sz w:val="24"/>
        </w:rPr>
        <w:tab/>
        <w:t>Sales Reports</w:t>
      </w:r>
      <w:r w:rsidRPr="00BD4C92">
        <w:rPr>
          <w:rFonts w:eastAsia="Arial" w:cs="Arial"/>
          <w:b/>
          <w:sz w:val="24"/>
        </w:rPr>
        <w:tab/>
      </w:r>
      <w:r w:rsidRPr="00BD4C92">
        <w:rPr>
          <w:rFonts w:eastAsia="Arial" w:cs="Arial"/>
          <w:b/>
          <w:sz w:val="24"/>
        </w:rPr>
        <w:tab/>
        <w:t>Expense Reports</w:t>
      </w:r>
    </w:p>
    <w:p w:rsidR="007E1399" w:rsidRPr="00BD4C92" w:rsidRDefault="007E1399" w:rsidP="007E1399">
      <w:pPr>
        <w:spacing w:after="0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ab/>
      </w:r>
      <w:r>
        <w:rPr>
          <w:rFonts w:eastAsia="Arial" w:cs="Arial"/>
          <w:b/>
          <w:sz w:val="24"/>
        </w:rPr>
        <w:tab/>
        <w:t>A</w:t>
      </w:r>
      <w:r>
        <w:rPr>
          <w:rFonts w:eastAsia="Arial" w:cs="Arial"/>
          <w:b/>
          <w:sz w:val="24"/>
        </w:rPr>
        <w:tab/>
      </w:r>
      <w:r>
        <w:rPr>
          <w:rFonts w:eastAsia="Arial" w:cs="Arial"/>
          <w:b/>
          <w:sz w:val="24"/>
        </w:rPr>
        <w:tab/>
      </w:r>
      <w:r>
        <w:rPr>
          <w:rFonts w:eastAsia="Arial" w:cs="Arial"/>
          <w:b/>
          <w:sz w:val="24"/>
        </w:rPr>
        <w:tab/>
        <w:t xml:space="preserve">    B</w:t>
      </w:r>
      <w:r>
        <w:rPr>
          <w:rFonts w:eastAsia="Arial" w:cs="Arial"/>
          <w:b/>
          <w:sz w:val="24"/>
        </w:rPr>
        <w:tab/>
      </w:r>
      <w:r>
        <w:rPr>
          <w:rFonts w:eastAsia="Arial" w:cs="Arial"/>
          <w:b/>
          <w:sz w:val="24"/>
        </w:rPr>
        <w:tab/>
      </w:r>
      <w:r>
        <w:rPr>
          <w:rFonts w:eastAsia="Arial" w:cs="Arial"/>
          <w:b/>
          <w:sz w:val="24"/>
        </w:rPr>
        <w:tab/>
      </w:r>
      <w:r>
        <w:rPr>
          <w:rFonts w:eastAsia="Arial" w:cs="Arial"/>
          <w:b/>
          <w:sz w:val="24"/>
        </w:rPr>
        <w:tab/>
        <w:t xml:space="preserve"> C</w:t>
      </w:r>
      <w:r>
        <w:rPr>
          <w:rFonts w:eastAsia="Arial" w:cs="Arial"/>
          <w:b/>
          <w:sz w:val="24"/>
        </w:rPr>
        <w:tab/>
      </w:r>
      <w:r>
        <w:rPr>
          <w:rFonts w:eastAsia="Arial" w:cs="Arial"/>
          <w:b/>
          <w:sz w:val="24"/>
        </w:rPr>
        <w:tab/>
      </w:r>
      <w:r>
        <w:rPr>
          <w:rFonts w:eastAsia="Arial" w:cs="Arial"/>
          <w:b/>
          <w:sz w:val="24"/>
        </w:rPr>
        <w:tab/>
        <w:t xml:space="preserve">  D</w:t>
      </w:r>
    </w:p>
    <w:p w:rsidR="007E1399" w:rsidRPr="007E1399" w:rsidRDefault="007E1399" w:rsidP="00BD4C92">
      <w:pPr>
        <w:spacing w:before="27"/>
        <w:jc w:val="center"/>
        <w:rPr>
          <w:rFonts w:eastAsia="Arial" w:cs="Arial"/>
          <w:b/>
          <w:sz w:val="8"/>
          <w:szCs w:val="8"/>
        </w:rPr>
      </w:pPr>
    </w:p>
    <w:p w:rsidR="00BD4C92" w:rsidRDefault="00BD4C92" w:rsidP="007E1399">
      <w:pPr>
        <w:spacing w:after="0"/>
        <w:jc w:val="center"/>
        <w:rPr>
          <w:rFonts w:eastAsia="Arial" w:cs="Arial"/>
          <w:b/>
          <w:sz w:val="24"/>
        </w:rPr>
      </w:pPr>
      <w:r w:rsidRPr="00BD4C92">
        <w:rPr>
          <w:rFonts w:eastAsia="Arial" w:cs="Arial"/>
          <w:b/>
          <w:sz w:val="24"/>
        </w:rPr>
        <w:t>Call Reports</w:t>
      </w:r>
      <w:r w:rsidRPr="00BD4C92">
        <w:rPr>
          <w:rFonts w:eastAsia="Arial" w:cs="Arial"/>
          <w:b/>
          <w:sz w:val="24"/>
        </w:rPr>
        <w:tab/>
      </w:r>
      <w:r w:rsidRPr="00BD4C92">
        <w:rPr>
          <w:rFonts w:eastAsia="Arial" w:cs="Arial"/>
          <w:b/>
          <w:sz w:val="24"/>
        </w:rPr>
        <w:tab/>
        <w:t>Warranty Cards</w:t>
      </w:r>
      <w:r w:rsidRPr="00BD4C92">
        <w:rPr>
          <w:rFonts w:eastAsia="Arial" w:cs="Arial"/>
          <w:b/>
          <w:sz w:val="24"/>
        </w:rPr>
        <w:tab/>
      </w:r>
      <w:r w:rsidRPr="00BD4C92">
        <w:rPr>
          <w:rFonts w:eastAsia="Arial" w:cs="Arial"/>
          <w:b/>
          <w:sz w:val="24"/>
        </w:rPr>
        <w:tab/>
        <w:t>Competition Data</w:t>
      </w:r>
    </w:p>
    <w:p w:rsidR="007E1399" w:rsidRDefault="007E1399" w:rsidP="007E1399">
      <w:pPr>
        <w:spacing w:after="0"/>
        <w:ind w:left="1440" w:firstLine="720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 xml:space="preserve">       E</w:t>
      </w:r>
      <w:r>
        <w:rPr>
          <w:rFonts w:eastAsia="Arial" w:cs="Arial"/>
          <w:b/>
          <w:sz w:val="24"/>
        </w:rPr>
        <w:tab/>
      </w:r>
      <w:r>
        <w:rPr>
          <w:rFonts w:eastAsia="Arial" w:cs="Arial"/>
          <w:b/>
          <w:sz w:val="24"/>
        </w:rPr>
        <w:tab/>
        <w:t xml:space="preserve">                     F</w:t>
      </w:r>
      <w:r>
        <w:rPr>
          <w:rFonts w:eastAsia="Arial" w:cs="Arial"/>
          <w:b/>
          <w:sz w:val="24"/>
        </w:rPr>
        <w:tab/>
      </w:r>
      <w:r>
        <w:rPr>
          <w:rFonts w:eastAsia="Arial" w:cs="Arial"/>
          <w:b/>
          <w:sz w:val="24"/>
        </w:rPr>
        <w:tab/>
      </w:r>
      <w:r>
        <w:rPr>
          <w:rFonts w:eastAsia="Arial" w:cs="Arial"/>
          <w:b/>
          <w:sz w:val="24"/>
        </w:rPr>
        <w:tab/>
      </w:r>
      <w:r>
        <w:rPr>
          <w:rFonts w:eastAsia="Arial" w:cs="Arial"/>
          <w:b/>
          <w:sz w:val="24"/>
        </w:rPr>
        <w:tab/>
        <w:t xml:space="preserve">            G</w:t>
      </w:r>
    </w:p>
    <w:p w:rsidR="007E1399" w:rsidRPr="00BD4C92" w:rsidRDefault="007E1399" w:rsidP="007E1399">
      <w:pPr>
        <w:spacing w:after="0"/>
        <w:ind w:left="1440" w:firstLine="720"/>
        <w:rPr>
          <w:rFonts w:eastAsia="Arial" w:cs="Arial"/>
          <w:b/>
          <w:sz w:val="24"/>
        </w:rPr>
      </w:pPr>
    </w:p>
    <w:p w:rsidR="00BD4C92" w:rsidRDefault="00BD4C92" w:rsidP="007E1399">
      <w:pPr>
        <w:pStyle w:val="ListParagraph"/>
        <w:numPr>
          <w:ilvl w:val="0"/>
          <w:numId w:val="5"/>
        </w:numPr>
        <w:spacing w:before="27" w:line="360" w:lineRule="auto"/>
        <w:rPr>
          <w:rFonts w:eastAsia="Arial" w:cs="Arial"/>
        </w:rPr>
      </w:pPr>
      <w:r>
        <w:rPr>
          <w:rFonts w:eastAsia="Arial" w:cs="Arial"/>
        </w:rPr>
        <w:t>Financial records for other companies in your industry</w:t>
      </w:r>
      <w:r>
        <w:rPr>
          <w:rFonts w:eastAsia="Arial" w:cs="Arial"/>
        </w:rPr>
        <w:tab/>
      </w:r>
      <w:r>
        <w:rPr>
          <w:rFonts w:eastAsia="Arial" w:cs="Arial"/>
        </w:rPr>
        <w:tab/>
        <w:t>_______________________________</w:t>
      </w:r>
    </w:p>
    <w:p w:rsidR="007E1399" w:rsidRDefault="00BD4C92" w:rsidP="007E1399">
      <w:pPr>
        <w:pStyle w:val="ListParagraph"/>
        <w:numPr>
          <w:ilvl w:val="0"/>
          <w:numId w:val="5"/>
        </w:numPr>
        <w:spacing w:before="27" w:line="360" w:lineRule="auto"/>
        <w:rPr>
          <w:rFonts w:eastAsia="Arial" w:cs="Arial"/>
        </w:rPr>
      </w:pPr>
      <w:r>
        <w:rPr>
          <w:rFonts w:ascii="Arial" w:eastAsia="Arial" w:hAnsi="Arial" w:cs="Arial"/>
          <w:spacing w:val="-16"/>
          <w:w w:val="81"/>
          <w:position w:val="-1"/>
        </w:rPr>
        <w:t>T</w:t>
      </w:r>
      <w:r>
        <w:rPr>
          <w:rFonts w:ascii="Arial" w:eastAsia="Arial" w:hAnsi="Arial" w:cs="Arial"/>
          <w:w w:val="89"/>
          <w:position w:val="-1"/>
        </w:rPr>
        <w:t>otal</w:t>
      </w:r>
      <w:r w:rsidR="00A2364F">
        <w:rPr>
          <w:rFonts w:ascii="Arial" w:eastAsia="Arial" w:hAnsi="Arial" w:cs="Arial"/>
          <w:w w:val="89"/>
          <w:position w:val="-1"/>
        </w:rPr>
        <w:t xml:space="preserve"> </w:t>
      </w:r>
      <w:r>
        <w:rPr>
          <w:rFonts w:ascii="Arial" w:eastAsia="Arial" w:hAnsi="Arial" w:cs="Arial"/>
          <w:w w:val="90"/>
          <w:position w:val="-1"/>
        </w:rPr>
        <w:t>dollar</w:t>
      </w:r>
      <w:r w:rsidR="00A2364F">
        <w:rPr>
          <w:rFonts w:ascii="Arial" w:eastAsia="Arial" w:hAnsi="Arial" w:cs="Arial"/>
          <w:w w:val="90"/>
          <w:position w:val="-1"/>
        </w:rPr>
        <w:t xml:space="preserve"> </w:t>
      </w:r>
      <w:r>
        <w:rPr>
          <w:rFonts w:ascii="Arial" w:eastAsia="Arial" w:hAnsi="Arial" w:cs="Arial"/>
          <w:w w:val="86"/>
          <w:position w:val="-1"/>
        </w:rPr>
        <w:t>and</w:t>
      </w:r>
      <w:r w:rsidR="00A2364F">
        <w:rPr>
          <w:rFonts w:ascii="Arial" w:eastAsia="Arial" w:hAnsi="Arial" w:cs="Arial"/>
          <w:w w:val="86"/>
          <w:position w:val="-1"/>
        </w:rPr>
        <w:t xml:space="preserve"> </w:t>
      </w:r>
      <w:r>
        <w:rPr>
          <w:rFonts w:ascii="Arial" w:eastAsia="Arial" w:hAnsi="Arial" w:cs="Arial"/>
          <w:w w:val="93"/>
          <w:position w:val="-1"/>
        </w:rPr>
        <w:t>unit</w:t>
      </w:r>
      <w:r w:rsidR="00A2364F">
        <w:rPr>
          <w:rFonts w:ascii="Arial" w:eastAsia="Arial" w:hAnsi="Arial" w:cs="Arial"/>
          <w:w w:val="93"/>
          <w:position w:val="-1"/>
        </w:rPr>
        <w:t xml:space="preserve"> </w:t>
      </w:r>
      <w:r>
        <w:rPr>
          <w:rFonts w:ascii="Arial" w:eastAsia="Arial" w:hAnsi="Arial" w:cs="Arial"/>
          <w:w w:val="85"/>
          <w:position w:val="-1"/>
        </w:rPr>
        <w:t>sales</w:t>
      </w:r>
      <w:r w:rsidR="00A2364F">
        <w:rPr>
          <w:rFonts w:ascii="Arial" w:eastAsia="Arial" w:hAnsi="Arial" w:cs="Arial"/>
          <w:w w:val="85"/>
          <w:position w:val="-1"/>
        </w:rPr>
        <w:t xml:space="preserve"> </w:t>
      </w:r>
      <w:r>
        <w:rPr>
          <w:rFonts w:ascii="Arial" w:eastAsia="Arial" w:hAnsi="Arial" w:cs="Arial"/>
          <w:w w:val="95"/>
          <w:position w:val="-1"/>
        </w:rPr>
        <w:t>for</w:t>
      </w:r>
      <w:r w:rsidR="00A2364F">
        <w:rPr>
          <w:rFonts w:ascii="Arial" w:eastAsia="Arial" w:hAnsi="Arial" w:cs="Arial"/>
          <w:w w:val="95"/>
          <w:position w:val="-1"/>
        </w:rPr>
        <w:t xml:space="preserve"> </w:t>
      </w:r>
      <w:r>
        <w:rPr>
          <w:rFonts w:ascii="Arial" w:eastAsia="Arial" w:hAnsi="Arial" w:cs="Arial"/>
          <w:w w:val="87"/>
          <w:position w:val="-1"/>
        </w:rPr>
        <w:t>the</w:t>
      </w:r>
      <w:r w:rsidR="00A2364F">
        <w:rPr>
          <w:rFonts w:ascii="Arial" w:eastAsia="Arial" w:hAnsi="Arial" w:cs="Arial"/>
          <w:w w:val="87"/>
          <w:position w:val="-1"/>
        </w:rPr>
        <w:t xml:space="preserve"> </w:t>
      </w:r>
      <w:r>
        <w:rPr>
          <w:rFonts w:ascii="Arial" w:eastAsia="Arial" w:hAnsi="Arial" w:cs="Arial"/>
          <w:w w:val="89"/>
          <w:position w:val="-1"/>
        </w:rPr>
        <w:t>quarter</w:t>
      </w:r>
      <w:r w:rsidR="007E1399">
        <w:rPr>
          <w:rFonts w:ascii="Arial" w:eastAsia="Arial" w:hAnsi="Arial" w:cs="Arial"/>
          <w:w w:val="90"/>
          <w:position w:val="-1"/>
        </w:rPr>
        <w:tab/>
      </w:r>
      <w:r w:rsidR="007E1399">
        <w:rPr>
          <w:rFonts w:ascii="Arial" w:eastAsia="Arial" w:hAnsi="Arial" w:cs="Arial"/>
          <w:w w:val="90"/>
          <w:position w:val="-1"/>
        </w:rPr>
        <w:tab/>
      </w:r>
      <w:r w:rsidR="007E1399">
        <w:rPr>
          <w:rFonts w:ascii="Arial" w:eastAsia="Arial" w:hAnsi="Arial" w:cs="Arial"/>
          <w:w w:val="90"/>
          <w:position w:val="-1"/>
        </w:rPr>
        <w:tab/>
      </w:r>
      <w:r w:rsidR="007E1399">
        <w:rPr>
          <w:rFonts w:ascii="Arial" w:eastAsia="Arial" w:hAnsi="Arial" w:cs="Arial"/>
          <w:w w:val="90"/>
          <w:position w:val="-1"/>
        </w:rPr>
        <w:tab/>
      </w:r>
      <w:r w:rsidR="007E1399">
        <w:rPr>
          <w:rFonts w:eastAsia="Arial" w:cs="Arial"/>
        </w:rPr>
        <w:t>_______________________________</w:t>
      </w:r>
    </w:p>
    <w:p w:rsidR="00BD4C92" w:rsidRPr="00BD4C92" w:rsidRDefault="00BD4C92" w:rsidP="007E1399">
      <w:pPr>
        <w:pStyle w:val="ListParagraph"/>
        <w:numPr>
          <w:ilvl w:val="0"/>
          <w:numId w:val="5"/>
        </w:numPr>
        <w:spacing w:before="27" w:line="360" w:lineRule="auto"/>
        <w:rPr>
          <w:rFonts w:eastAsia="Arial" w:cs="Arial"/>
        </w:rPr>
      </w:pPr>
      <w:r>
        <w:rPr>
          <w:rFonts w:ascii="Arial" w:eastAsia="Arial" w:hAnsi="Arial" w:cs="Arial"/>
          <w:w w:val="88"/>
          <w:position w:val="-1"/>
        </w:rPr>
        <w:t>How</w:t>
      </w:r>
      <w:r w:rsidR="00A2364F">
        <w:rPr>
          <w:rFonts w:ascii="Arial" w:eastAsia="Arial" w:hAnsi="Arial" w:cs="Arial"/>
          <w:w w:val="88"/>
          <w:position w:val="-1"/>
        </w:rPr>
        <w:t xml:space="preserve"> </w:t>
      </w:r>
      <w:r>
        <w:rPr>
          <w:rFonts w:ascii="Arial" w:eastAsia="Arial" w:hAnsi="Arial" w:cs="Arial"/>
          <w:w w:val="90"/>
          <w:position w:val="-1"/>
        </w:rPr>
        <w:t>much</w:t>
      </w:r>
      <w:r w:rsidR="00A2364F">
        <w:rPr>
          <w:rFonts w:ascii="Arial" w:eastAsia="Arial" w:hAnsi="Arial" w:cs="Arial"/>
          <w:w w:val="90"/>
          <w:position w:val="-1"/>
        </w:rPr>
        <w:t xml:space="preserve"> </w:t>
      </w:r>
      <w:r>
        <w:rPr>
          <w:rFonts w:ascii="Arial" w:eastAsia="Arial" w:hAnsi="Arial" w:cs="Arial"/>
          <w:w w:val="79"/>
          <w:position w:val="-1"/>
        </w:rPr>
        <w:t>a</w:t>
      </w:r>
      <w:r w:rsidR="00A2364F">
        <w:rPr>
          <w:rFonts w:ascii="Arial" w:eastAsia="Arial" w:hAnsi="Arial" w:cs="Arial"/>
          <w:w w:val="79"/>
          <w:position w:val="-1"/>
        </w:rPr>
        <w:t xml:space="preserve"> </w:t>
      </w:r>
      <w:r>
        <w:rPr>
          <w:rFonts w:ascii="Arial" w:eastAsia="Arial" w:hAnsi="Arial" w:cs="Arial"/>
          <w:w w:val="87"/>
          <w:position w:val="-1"/>
        </w:rPr>
        <w:t>salesperson</w:t>
      </w:r>
      <w:r w:rsidR="00A2364F">
        <w:rPr>
          <w:rFonts w:ascii="Arial" w:eastAsia="Arial" w:hAnsi="Arial" w:cs="Arial"/>
          <w:w w:val="87"/>
          <w:position w:val="-1"/>
        </w:rPr>
        <w:t xml:space="preserve"> </w:t>
      </w:r>
      <w:r>
        <w:rPr>
          <w:rFonts w:ascii="Arial" w:eastAsia="Arial" w:hAnsi="Arial" w:cs="Arial"/>
          <w:w w:val="88"/>
          <w:position w:val="-1"/>
        </w:rPr>
        <w:t>spent</w:t>
      </w:r>
      <w:r w:rsidR="00A2364F">
        <w:rPr>
          <w:rFonts w:ascii="Arial" w:eastAsia="Arial" w:hAnsi="Arial" w:cs="Arial"/>
          <w:w w:val="88"/>
          <w:position w:val="-1"/>
        </w:rPr>
        <w:t xml:space="preserve"> </w:t>
      </w:r>
      <w:r>
        <w:rPr>
          <w:rFonts w:ascii="Arial" w:eastAsia="Arial" w:hAnsi="Arial" w:cs="Arial"/>
          <w:w w:val="89"/>
          <w:position w:val="-1"/>
        </w:rPr>
        <w:t>on</w:t>
      </w:r>
      <w:r w:rsidR="00A2364F">
        <w:rPr>
          <w:rFonts w:ascii="Arial" w:eastAsia="Arial" w:hAnsi="Arial" w:cs="Arial"/>
          <w:w w:val="89"/>
          <w:position w:val="-1"/>
        </w:rPr>
        <w:t xml:space="preserve"> </w:t>
      </w:r>
      <w:r>
        <w:rPr>
          <w:rFonts w:ascii="Arial" w:eastAsia="Arial" w:hAnsi="Arial" w:cs="Arial"/>
          <w:w w:val="86"/>
          <w:position w:val="-1"/>
        </w:rPr>
        <w:t>gas</w:t>
      </w:r>
      <w:r w:rsidR="00A2364F">
        <w:rPr>
          <w:rFonts w:ascii="Arial" w:eastAsia="Arial" w:hAnsi="Arial" w:cs="Arial"/>
          <w:w w:val="86"/>
          <w:position w:val="-1"/>
        </w:rPr>
        <w:t xml:space="preserve"> </w:t>
      </w:r>
      <w:r>
        <w:rPr>
          <w:rFonts w:ascii="Arial" w:eastAsia="Arial" w:hAnsi="Arial" w:cs="Arial"/>
          <w:w w:val="88"/>
          <w:position w:val="-1"/>
        </w:rPr>
        <w:t>when</w:t>
      </w:r>
      <w:r w:rsidR="00A2364F">
        <w:rPr>
          <w:rFonts w:ascii="Arial" w:eastAsia="Arial" w:hAnsi="Arial" w:cs="Arial"/>
          <w:w w:val="88"/>
          <w:position w:val="-1"/>
        </w:rPr>
        <w:t xml:space="preserve"> </w:t>
      </w:r>
      <w:r>
        <w:rPr>
          <w:rFonts w:ascii="Arial" w:eastAsia="Arial" w:hAnsi="Arial" w:cs="Arial"/>
          <w:w w:val="89"/>
          <w:position w:val="-1"/>
        </w:rPr>
        <w:t>traveling</w:t>
      </w:r>
      <w:r w:rsidR="00A2364F">
        <w:rPr>
          <w:rFonts w:ascii="Arial" w:eastAsia="Arial" w:hAnsi="Arial" w:cs="Arial"/>
          <w:w w:val="89"/>
          <w:position w:val="-1"/>
        </w:rPr>
        <w:t xml:space="preserve"> </w:t>
      </w:r>
      <w:r>
        <w:rPr>
          <w:rFonts w:ascii="Arial" w:eastAsia="Arial" w:hAnsi="Arial" w:cs="Arial"/>
          <w:w w:val="93"/>
          <w:position w:val="-1"/>
        </w:rPr>
        <w:t>to</w:t>
      </w:r>
      <w:r w:rsidR="00A2364F">
        <w:rPr>
          <w:rFonts w:ascii="Arial" w:eastAsia="Arial" w:hAnsi="Arial" w:cs="Arial"/>
          <w:w w:val="93"/>
          <w:position w:val="-1"/>
        </w:rPr>
        <w:t xml:space="preserve"> </w:t>
      </w:r>
      <w:r>
        <w:rPr>
          <w:rFonts w:ascii="Arial" w:eastAsia="Arial" w:hAnsi="Arial" w:cs="Arial"/>
          <w:w w:val="86"/>
          <w:position w:val="-1"/>
        </w:rPr>
        <w:t>make</w:t>
      </w:r>
      <w:r w:rsidR="00A2364F">
        <w:rPr>
          <w:rFonts w:ascii="Arial" w:eastAsia="Arial" w:hAnsi="Arial" w:cs="Arial"/>
          <w:w w:val="86"/>
          <w:position w:val="-1"/>
        </w:rPr>
        <w:t xml:space="preserve"> </w:t>
      </w:r>
      <w:r>
        <w:rPr>
          <w:rFonts w:ascii="Arial" w:eastAsia="Arial" w:hAnsi="Arial" w:cs="Arial"/>
          <w:w w:val="79"/>
          <w:position w:val="-1"/>
        </w:rPr>
        <w:t>a</w:t>
      </w:r>
      <w:r w:rsidR="00A2364F">
        <w:rPr>
          <w:rFonts w:ascii="Arial" w:eastAsia="Arial" w:hAnsi="Arial" w:cs="Arial"/>
          <w:w w:val="79"/>
          <w:position w:val="-1"/>
        </w:rPr>
        <w:t xml:space="preserve"> </w:t>
      </w:r>
      <w:r>
        <w:rPr>
          <w:rFonts w:ascii="Arial" w:eastAsia="Arial" w:hAnsi="Arial" w:cs="Arial"/>
          <w:w w:val="85"/>
          <w:position w:val="-1"/>
        </w:rPr>
        <w:t>sales</w:t>
      </w:r>
      <w:r w:rsidR="00A2364F">
        <w:rPr>
          <w:rFonts w:ascii="Arial" w:eastAsia="Arial" w:hAnsi="Arial" w:cs="Arial"/>
          <w:w w:val="85"/>
          <w:position w:val="-1"/>
        </w:rPr>
        <w:t xml:space="preserve"> </w:t>
      </w:r>
      <w:r>
        <w:rPr>
          <w:rFonts w:ascii="Arial" w:eastAsia="Arial" w:hAnsi="Arial" w:cs="Arial"/>
          <w:w w:val="88"/>
          <w:position w:val="-1"/>
        </w:rPr>
        <w:t>call</w:t>
      </w:r>
      <w:r w:rsidR="007E1399">
        <w:rPr>
          <w:rFonts w:ascii="Arial" w:eastAsia="Arial" w:hAnsi="Arial" w:cs="Arial"/>
          <w:w w:val="88"/>
          <w:position w:val="-1"/>
        </w:rPr>
        <w:t xml:space="preserve">   ________________________________</w:t>
      </w:r>
    </w:p>
    <w:p w:rsidR="007E1399" w:rsidRDefault="00BD4C92" w:rsidP="007E1399">
      <w:pPr>
        <w:pStyle w:val="ListParagraph"/>
        <w:numPr>
          <w:ilvl w:val="0"/>
          <w:numId w:val="5"/>
        </w:numPr>
        <w:spacing w:before="27" w:line="360" w:lineRule="auto"/>
        <w:rPr>
          <w:rFonts w:eastAsia="Arial" w:cs="Arial"/>
        </w:rPr>
      </w:pPr>
      <w:r>
        <w:rPr>
          <w:rFonts w:eastAsia="Arial" w:cs="Arial"/>
        </w:rPr>
        <w:t>Prospects needs</w:t>
      </w:r>
      <w:r w:rsidR="007E1399">
        <w:rPr>
          <w:rFonts w:eastAsia="Arial" w:cs="Arial"/>
        </w:rPr>
        <w:tab/>
      </w:r>
      <w:r w:rsidR="007E1399">
        <w:rPr>
          <w:rFonts w:eastAsia="Arial" w:cs="Arial"/>
        </w:rPr>
        <w:tab/>
      </w:r>
      <w:r w:rsidR="007E1399">
        <w:rPr>
          <w:rFonts w:eastAsia="Arial" w:cs="Arial"/>
        </w:rPr>
        <w:tab/>
      </w:r>
      <w:r w:rsidR="007E1399">
        <w:rPr>
          <w:rFonts w:eastAsia="Arial" w:cs="Arial"/>
        </w:rPr>
        <w:tab/>
      </w:r>
      <w:r w:rsidR="007E1399">
        <w:rPr>
          <w:rFonts w:eastAsia="Arial" w:cs="Arial"/>
        </w:rPr>
        <w:tab/>
      </w:r>
      <w:r w:rsidR="007E1399">
        <w:rPr>
          <w:rFonts w:eastAsia="Arial" w:cs="Arial"/>
        </w:rPr>
        <w:tab/>
        <w:t xml:space="preserve">_______________________________ </w:t>
      </w:r>
    </w:p>
    <w:p w:rsidR="00BD4C92" w:rsidRDefault="00BD4C92" w:rsidP="007E1399">
      <w:pPr>
        <w:pStyle w:val="ListParagraph"/>
        <w:numPr>
          <w:ilvl w:val="0"/>
          <w:numId w:val="5"/>
        </w:numPr>
        <w:spacing w:before="27" w:line="360" w:lineRule="auto"/>
        <w:rPr>
          <w:rFonts w:eastAsia="Arial" w:cs="Arial"/>
        </w:rPr>
      </w:pPr>
      <w:r>
        <w:rPr>
          <w:rFonts w:eastAsia="Arial" w:cs="Arial"/>
        </w:rPr>
        <w:t>Customers name &amp; contact information</w:t>
      </w:r>
      <w:r w:rsidR="007E1399">
        <w:rPr>
          <w:rFonts w:eastAsia="Arial" w:cs="Arial"/>
        </w:rPr>
        <w:tab/>
      </w:r>
      <w:r w:rsidR="007E1399">
        <w:rPr>
          <w:rFonts w:eastAsia="Arial" w:cs="Arial"/>
        </w:rPr>
        <w:tab/>
      </w:r>
      <w:r w:rsidR="007E1399">
        <w:rPr>
          <w:rFonts w:eastAsia="Arial" w:cs="Arial"/>
        </w:rPr>
        <w:tab/>
      </w:r>
      <w:r w:rsidR="007E1399">
        <w:rPr>
          <w:rFonts w:eastAsia="Arial" w:cs="Arial"/>
        </w:rPr>
        <w:tab/>
        <w:t xml:space="preserve">                _______________________________</w:t>
      </w:r>
    </w:p>
    <w:p w:rsidR="00BD4C92" w:rsidRPr="00BD4C92" w:rsidRDefault="00BD4C92" w:rsidP="007E1399">
      <w:pPr>
        <w:pStyle w:val="ListParagraph"/>
        <w:numPr>
          <w:ilvl w:val="0"/>
          <w:numId w:val="5"/>
        </w:numPr>
        <w:spacing w:before="27" w:line="360" w:lineRule="auto"/>
        <w:rPr>
          <w:rFonts w:eastAsia="Arial" w:cs="Arial"/>
        </w:rPr>
      </w:pPr>
      <w:r>
        <w:rPr>
          <w:rFonts w:ascii="Arial" w:eastAsia="Arial" w:hAnsi="Arial" w:cs="Arial"/>
          <w:w w:val="84"/>
          <w:position w:val="-1"/>
        </w:rPr>
        <w:t>Sales</w:t>
      </w:r>
      <w:r w:rsidR="00A2364F">
        <w:rPr>
          <w:rFonts w:ascii="Arial" w:eastAsia="Arial" w:hAnsi="Arial" w:cs="Arial"/>
          <w:w w:val="84"/>
          <w:position w:val="-1"/>
        </w:rPr>
        <w:t xml:space="preserve"> </w:t>
      </w:r>
      <w:r>
        <w:rPr>
          <w:rFonts w:ascii="Arial" w:eastAsia="Arial" w:hAnsi="Arial" w:cs="Arial"/>
          <w:w w:val="89"/>
          <w:position w:val="-1"/>
        </w:rPr>
        <w:t>volume</w:t>
      </w:r>
      <w:r w:rsidR="00A2364F">
        <w:rPr>
          <w:rFonts w:ascii="Arial" w:eastAsia="Arial" w:hAnsi="Arial" w:cs="Arial"/>
          <w:w w:val="89"/>
          <w:position w:val="-1"/>
        </w:rPr>
        <w:t xml:space="preserve"> </w:t>
      </w:r>
      <w:r>
        <w:rPr>
          <w:rFonts w:ascii="Arial" w:eastAsia="Arial" w:hAnsi="Arial" w:cs="Arial"/>
          <w:w w:val="85"/>
          <w:position w:val="-1"/>
        </w:rPr>
        <w:t>data</w:t>
      </w:r>
      <w:r w:rsidR="00A2364F">
        <w:rPr>
          <w:rFonts w:ascii="Arial" w:eastAsia="Arial" w:hAnsi="Arial" w:cs="Arial"/>
          <w:w w:val="85"/>
          <w:position w:val="-1"/>
        </w:rPr>
        <w:t xml:space="preserve"> </w:t>
      </w:r>
      <w:r>
        <w:rPr>
          <w:rFonts w:ascii="Arial" w:eastAsia="Arial" w:hAnsi="Arial" w:cs="Arial"/>
          <w:w w:val="95"/>
          <w:position w:val="-1"/>
        </w:rPr>
        <w:t>for</w:t>
      </w:r>
      <w:r w:rsidR="00A2364F">
        <w:rPr>
          <w:rFonts w:ascii="Arial" w:eastAsia="Arial" w:hAnsi="Arial" w:cs="Arial"/>
          <w:w w:val="95"/>
          <w:position w:val="-1"/>
        </w:rPr>
        <w:t xml:space="preserve"> </w:t>
      </w:r>
      <w:r>
        <w:rPr>
          <w:rFonts w:ascii="Arial" w:eastAsia="Arial" w:hAnsi="Arial" w:cs="Arial"/>
          <w:w w:val="79"/>
          <w:position w:val="-1"/>
        </w:rPr>
        <w:t>a</w:t>
      </w:r>
      <w:r w:rsidR="00A2364F">
        <w:rPr>
          <w:rFonts w:ascii="Arial" w:eastAsia="Arial" w:hAnsi="Arial" w:cs="Arial"/>
          <w:w w:val="79"/>
          <w:position w:val="-1"/>
        </w:rPr>
        <w:t xml:space="preserve"> </w:t>
      </w:r>
      <w:r>
        <w:rPr>
          <w:rFonts w:ascii="Arial" w:eastAsia="Arial" w:hAnsi="Arial" w:cs="Arial"/>
          <w:w w:val="88"/>
          <w:position w:val="-1"/>
        </w:rPr>
        <w:t>company</w:t>
      </w:r>
      <w:r w:rsidR="00A2364F">
        <w:rPr>
          <w:rFonts w:ascii="Arial" w:eastAsia="Arial" w:hAnsi="Arial" w:cs="Arial"/>
          <w:w w:val="88"/>
          <w:position w:val="-1"/>
        </w:rPr>
        <w:t xml:space="preserve"> </w:t>
      </w:r>
      <w:r>
        <w:rPr>
          <w:rFonts w:ascii="Arial" w:eastAsia="Arial" w:hAnsi="Arial" w:cs="Arial"/>
          <w:w w:val="90"/>
          <w:position w:val="-1"/>
        </w:rPr>
        <w:t>that</w:t>
      </w:r>
      <w:r w:rsidR="00A2364F">
        <w:rPr>
          <w:rFonts w:ascii="Arial" w:eastAsia="Arial" w:hAnsi="Arial" w:cs="Arial"/>
          <w:w w:val="90"/>
          <w:position w:val="-1"/>
        </w:rPr>
        <w:t xml:space="preserve"> </w:t>
      </w:r>
      <w:r>
        <w:rPr>
          <w:rFonts w:ascii="Arial" w:eastAsia="Arial" w:hAnsi="Arial" w:cs="Arial"/>
          <w:w w:val="86"/>
          <w:position w:val="-1"/>
        </w:rPr>
        <w:t>makes</w:t>
      </w:r>
      <w:r w:rsidR="00A2364F">
        <w:rPr>
          <w:rFonts w:ascii="Arial" w:eastAsia="Arial" w:hAnsi="Arial" w:cs="Arial"/>
          <w:w w:val="86"/>
          <w:position w:val="-1"/>
        </w:rPr>
        <w:t xml:space="preserve"> </w:t>
      </w:r>
      <w:r>
        <w:rPr>
          <w:rFonts w:ascii="Arial" w:eastAsia="Arial" w:hAnsi="Arial" w:cs="Arial"/>
          <w:w w:val="92"/>
          <w:position w:val="-1"/>
        </w:rPr>
        <w:t>similar</w:t>
      </w:r>
      <w:r w:rsidR="00A2364F">
        <w:rPr>
          <w:rFonts w:ascii="Arial" w:eastAsia="Arial" w:hAnsi="Arial" w:cs="Arial"/>
          <w:w w:val="92"/>
          <w:position w:val="-1"/>
        </w:rPr>
        <w:t xml:space="preserve"> </w:t>
      </w:r>
      <w:r>
        <w:rPr>
          <w:rFonts w:ascii="Arial" w:eastAsia="Arial" w:hAnsi="Arial" w:cs="Arial"/>
          <w:w w:val="91"/>
          <w:position w:val="-1"/>
        </w:rPr>
        <w:t>products</w:t>
      </w:r>
      <w:r w:rsidR="00A2364F">
        <w:rPr>
          <w:rFonts w:ascii="Arial" w:eastAsia="Arial" w:hAnsi="Arial" w:cs="Arial"/>
          <w:w w:val="91"/>
          <w:position w:val="-1"/>
        </w:rPr>
        <w:t xml:space="preserve"> </w:t>
      </w:r>
      <w:r>
        <w:rPr>
          <w:rFonts w:ascii="Arial" w:eastAsia="Arial" w:hAnsi="Arial" w:cs="Arial"/>
          <w:w w:val="93"/>
          <w:position w:val="-1"/>
        </w:rPr>
        <w:t>to</w:t>
      </w:r>
      <w:r w:rsidR="00A2364F">
        <w:rPr>
          <w:rFonts w:ascii="Arial" w:eastAsia="Arial" w:hAnsi="Arial" w:cs="Arial"/>
          <w:w w:val="93"/>
          <w:position w:val="-1"/>
        </w:rPr>
        <w:t xml:space="preserve"> </w:t>
      </w:r>
      <w:r>
        <w:rPr>
          <w:rFonts w:ascii="Arial" w:eastAsia="Arial" w:hAnsi="Arial" w:cs="Arial"/>
          <w:w w:val="90"/>
          <w:position w:val="-1"/>
        </w:rPr>
        <w:t>yours</w:t>
      </w:r>
      <w:r w:rsidR="007E1399">
        <w:rPr>
          <w:rFonts w:eastAsia="Arial" w:cs="Arial"/>
        </w:rPr>
        <w:t>_______________________________</w:t>
      </w:r>
    </w:p>
    <w:p w:rsidR="007E1399" w:rsidRPr="00BD4C92" w:rsidRDefault="00BD4C92" w:rsidP="007E1399">
      <w:pPr>
        <w:pStyle w:val="ListParagraph"/>
        <w:numPr>
          <w:ilvl w:val="0"/>
          <w:numId w:val="5"/>
        </w:numPr>
        <w:spacing w:before="27" w:line="360" w:lineRule="auto"/>
        <w:rPr>
          <w:rFonts w:eastAsia="Arial" w:cs="Arial"/>
        </w:rPr>
      </w:pPr>
      <w:r>
        <w:rPr>
          <w:rFonts w:ascii="Arial" w:eastAsia="Arial" w:hAnsi="Arial" w:cs="Arial"/>
          <w:w w:val="89"/>
          <w:position w:val="-1"/>
        </w:rPr>
        <w:t>Customer</w:t>
      </w:r>
      <w:r>
        <w:rPr>
          <w:rFonts w:ascii="Arial" w:eastAsia="Arial" w:hAnsi="Arial" w:cs="Arial"/>
          <w:spacing w:val="-12"/>
          <w:w w:val="89"/>
          <w:position w:val="-1"/>
        </w:rPr>
        <w:t>’</w:t>
      </w:r>
      <w:r>
        <w:rPr>
          <w:rFonts w:ascii="Arial" w:eastAsia="Arial" w:hAnsi="Arial" w:cs="Arial"/>
          <w:w w:val="88"/>
          <w:position w:val="-1"/>
        </w:rPr>
        <w:t>s</w:t>
      </w:r>
      <w:r w:rsidR="00A2364F">
        <w:rPr>
          <w:rFonts w:ascii="Arial" w:eastAsia="Arial" w:hAnsi="Arial" w:cs="Arial"/>
          <w:w w:val="88"/>
          <w:position w:val="-1"/>
        </w:rPr>
        <w:t xml:space="preserve"> </w:t>
      </w:r>
      <w:r>
        <w:rPr>
          <w:rFonts w:ascii="Arial" w:eastAsia="Arial" w:hAnsi="Arial" w:cs="Arial"/>
          <w:w w:val="86"/>
          <w:position w:val="-1"/>
        </w:rPr>
        <w:t>annual</w:t>
      </w:r>
      <w:r w:rsidR="00A2364F">
        <w:rPr>
          <w:rFonts w:ascii="Arial" w:eastAsia="Arial" w:hAnsi="Arial" w:cs="Arial"/>
          <w:w w:val="86"/>
          <w:position w:val="-1"/>
        </w:rPr>
        <w:t xml:space="preserve"> </w:t>
      </w:r>
      <w:r>
        <w:rPr>
          <w:rFonts w:ascii="Arial" w:eastAsia="Arial" w:hAnsi="Arial" w:cs="Arial"/>
          <w:w w:val="92"/>
          <w:position w:val="-1"/>
        </w:rPr>
        <w:t>pu</w:t>
      </w:r>
      <w:r>
        <w:rPr>
          <w:rFonts w:ascii="Arial" w:eastAsia="Arial" w:hAnsi="Arial" w:cs="Arial"/>
          <w:spacing w:val="-4"/>
          <w:w w:val="92"/>
          <w:position w:val="-1"/>
        </w:rPr>
        <w:t>r</w:t>
      </w:r>
      <w:r>
        <w:rPr>
          <w:rFonts w:ascii="Arial" w:eastAsia="Arial" w:hAnsi="Arial" w:cs="Arial"/>
          <w:w w:val="85"/>
          <w:position w:val="-1"/>
        </w:rPr>
        <w:t>chases</w:t>
      </w:r>
      <w:r w:rsidR="00A2364F">
        <w:rPr>
          <w:rFonts w:ascii="Arial" w:eastAsia="Arial" w:hAnsi="Arial" w:cs="Arial"/>
          <w:w w:val="85"/>
          <w:position w:val="-1"/>
        </w:rPr>
        <w:t xml:space="preserve"> </w:t>
      </w:r>
      <w:r>
        <w:rPr>
          <w:rFonts w:ascii="Arial" w:eastAsia="Arial" w:hAnsi="Arial" w:cs="Arial"/>
          <w:w w:val="86"/>
          <w:position w:val="-1"/>
        </w:rPr>
        <w:t>and</w:t>
      </w:r>
      <w:r w:rsidR="00A2364F">
        <w:rPr>
          <w:rFonts w:ascii="Arial" w:eastAsia="Arial" w:hAnsi="Arial" w:cs="Arial"/>
          <w:w w:val="86"/>
          <w:position w:val="-1"/>
        </w:rPr>
        <w:t xml:space="preserve"> </w:t>
      </w:r>
      <w:r>
        <w:rPr>
          <w:rFonts w:ascii="Arial" w:eastAsia="Arial" w:hAnsi="Arial" w:cs="Arial"/>
          <w:w w:val="91"/>
          <w:position w:val="-1"/>
        </w:rPr>
        <w:t>product</w:t>
      </w:r>
      <w:r w:rsidR="00A2364F">
        <w:rPr>
          <w:rFonts w:ascii="Arial" w:eastAsia="Arial" w:hAnsi="Arial" w:cs="Arial"/>
          <w:w w:val="91"/>
          <w:position w:val="-1"/>
        </w:rPr>
        <w:t xml:space="preserve"> </w:t>
      </w:r>
      <w:r>
        <w:rPr>
          <w:rFonts w:ascii="Arial" w:eastAsia="Arial" w:hAnsi="Arial" w:cs="Arial"/>
          <w:w w:val="85"/>
          <w:position w:val="-1"/>
        </w:rPr>
        <w:t>usage</w:t>
      </w:r>
      <w:r w:rsidR="007E1399">
        <w:rPr>
          <w:rFonts w:ascii="Arial" w:eastAsia="Arial" w:hAnsi="Arial" w:cs="Arial"/>
          <w:w w:val="85"/>
          <w:position w:val="-1"/>
        </w:rPr>
        <w:tab/>
      </w:r>
      <w:r w:rsidR="007E1399">
        <w:rPr>
          <w:rFonts w:ascii="Arial" w:eastAsia="Arial" w:hAnsi="Arial" w:cs="Arial"/>
          <w:w w:val="85"/>
          <w:position w:val="-1"/>
        </w:rPr>
        <w:tab/>
      </w:r>
      <w:r w:rsidR="007E1399">
        <w:rPr>
          <w:rFonts w:ascii="Arial" w:eastAsia="Arial" w:hAnsi="Arial" w:cs="Arial"/>
          <w:w w:val="85"/>
          <w:position w:val="-1"/>
        </w:rPr>
        <w:tab/>
      </w:r>
      <w:r w:rsidR="007E1399">
        <w:rPr>
          <w:rFonts w:ascii="Arial" w:eastAsia="Arial" w:hAnsi="Arial" w:cs="Arial"/>
          <w:w w:val="85"/>
          <w:position w:val="-1"/>
        </w:rPr>
        <w:tab/>
      </w:r>
      <w:r w:rsidR="007E1399">
        <w:rPr>
          <w:rFonts w:eastAsia="Arial" w:cs="Arial"/>
        </w:rPr>
        <w:t>_______________________________</w:t>
      </w:r>
    </w:p>
    <w:p w:rsidR="007E1399" w:rsidRPr="00BD4C92" w:rsidRDefault="00BD4C92" w:rsidP="007E1399">
      <w:pPr>
        <w:pStyle w:val="ListParagraph"/>
        <w:numPr>
          <w:ilvl w:val="0"/>
          <w:numId w:val="5"/>
        </w:numPr>
        <w:spacing w:before="27" w:line="360" w:lineRule="auto"/>
        <w:rPr>
          <w:rFonts w:eastAsia="Arial" w:cs="Arial"/>
        </w:rPr>
      </w:pPr>
      <w:r>
        <w:rPr>
          <w:rFonts w:ascii="Arial" w:eastAsia="Arial" w:hAnsi="Arial" w:cs="Arial"/>
          <w:spacing w:val="-16"/>
          <w:w w:val="81"/>
          <w:position w:val="-1"/>
        </w:rPr>
        <w:t>T</w:t>
      </w:r>
      <w:r>
        <w:rPr>
          <w:rFonts w:ascii="Arial" w:eastAsia="Arial" w:hAnsi="Arial" w:cs="Arial"/>
          <w:w w:val="89"/>
          <w:position w:val="-1"/>
        </w:rPr>
        <w:t>otal</w:t>
      </w:r>
      <w:r w:rsidR="00A2364F">
        <w:rPr>
          <w:rFonts w:ascii="Arial" w:eastAsia="Arial" w:hAnsi="Arial" w:cs="Arial"/>
          <w:w w:val="89"/>
          <w:position w:val="-1"/>
        </w:rPr>
        <w:t xml:space="preserve"> </w:t>
      </w:r>
      <w:r>
        <w:rPr>
          <w:rFonts w:ascii="Arial" w:eastAsia="Arial" w:hAnsi="Arial" w:cs="Arial"/>
          <w:w w:val="85"/>
          <w:position w:val="-1"/>
        </w:rPr>
        <w:t>sales</w:t>
      </w:r>
      <w:r w:rsidR="00A2364F">
        <w:rPr>
          <w:rFonts w:ascii="Arial" w:eastAsia="Arial" w:hAnsi="Arial" w:cs="Arial"/>
          <w:w w:val="85"/>
          <w:position w:val="-1"/>
        </w:rPr>
        <w:t xml:space="preserve"> </w:t>
      </w:r>
      <w:r>
        <w:rPr>
          <w:rFonts w:ascii="Arial" w:eastAsia="Arial" w:hAnsi="Arial" w:cs="Arial"/>
          <w:w w:val="92"/>
          <w:position w:val="-1"/>
        </w:rPr>
        <w:t>in</w:t>
      </w:r>
      <w:r w:rsidR="00A2364F">
        <w:rPr>
          <w:rFonts w:ascii="Arial" w:eastAsia="Arial" w:hAnsi="Arial" w:cs="Arial"/>
          <w:w w:val="92"/>
          <w:position w:val="-1"/>
        </w:rPr>
        <w:t xml:space="preserve"> </w:t>
      </w:r>
      <w:r>
        <w:rPr>
          <w:rFonts w:ascii="Arial" w:eastAsia="Arial" w:hAnsi="Arial" w:cs="Arial"/>
          <w:w w:val="89"/>
          <w:position w:val="-1"/>
        </w:rPr>
        <w:t>relation</w:t>
      </w:r>
      <w:r w:rsidR="00A2364F">
        <w:rPr>
          <w:rFonts w:ascii="Arial" w:eastAsia="Arial" w:hAnsi="Arial" w:cs="Arial"/>
          <w:w w:val="89"/>
          <w:position w:val="-1"/>
        </w:rPr>
        <w:t xml:space="preserve"> </w:t>
      </w:r>
      <w:r>
        <w:rPr>
          <w:rFonts w:ascii="Arial" w:eastAsia="Arial" w:hAnsi="Arial" w:cs="Arial"/>
          <w:w w:val="93"/>
          <w:position w:val="-1"/>
        </w:rPr>
        <w:t>to</w:t>
      </w:r>
      <w:r w:rsidR="00A2364F">
        <w:rPr>
          <w:rFonts w:ascii="Arial" w:eastAsia="Arial" w:hAnsi="Arial" w:cs="Arial"/>
          <w:w w:val="93"/>
          <w:position w:val="-1"/>
        </w:rPr>
        <w:t xml:space="preserve"> </w:t>
      </w:r>
      <w:r>
        <w:rPr>
          <w:rFonts w:ascii="Arial" w:eastAsia="Arial" w:hAnsi="Arial" w:cs="Arial"/>
          <w:w w:val="85"/>
          <w:position w:val="-1"/>
        </w:rPr>
        <w:t>sales</w:t>
      </w:r>
      <w:r w:rsidR="00A2364F">
        <w:rPr>
          <w:rFonts w:ascii="Arial" w:eastAsia="Arial" w:hAnsi="Arial" w:cs="Arial"/>
          <w:w w:val="85"/>
          <w:position w:val="-1"/>
        </w:rPr>
        <w:t xml:space="preserve"> </w:t>
      </w:r>
      <w:r>
        <w:rPr>
          <w:rFonts w:ascii="Arial" w:eastAsia="Arial" w:hAnsi="Arial" w:cs="Arial"/>
          <w:w w:val="88"/>
          <w:position w:val="-1"/>
        </w:rPr>
        <w:t>goals</w:t>
      </w:r>
      <w:r w:rsidR="007E1399">
        <w:rPr>
          <w:rFonts w:ascii="Arial" w:eastAsia="Arial" w:hAnsi="Arial" w:cs="Arial"/>
          <w:w w:val="88"/>
          <w:position w:val="-1"/>
        </w:rPr>
        <w:tab/>
      </w:r>
      <w:r w:rsidR="007E1399">
        <w:rPr>
          <w:rFonts w:ascii="Arial" w:eastAsia="Arial" w:hAnsi="Arial" w:cs="Arial"/>
          <w:w w:val="88"/>
          <w:position w:val="-1"/>
        </w:rPr>
        <w:tab/>
      </w:r>
      <w:r w:rsidR="007E1399">
        <w:rPr>
          <w:rFonts w:ascii="Arial" w:eastAsia="Arial" w:hAnsi="Arial" w:cs="Arial"/>
          <w:w w:val="88"/>
          <w:position w:val="-1"/>
        </w:rPr>
        <w:tab/>
      </w:r>
      <w:r w:rsidR="007E1399">
        <w:rPr>
          <w:rFonts w:ascii="Arial" w:eastAsia="Arial" w:hAnsi="Arial" w:cs="Arial"/>
          <w:w w:val="88"/>
          <w:position w:val="-1"/>
        </w:rPr>
        <w:tab/>
      </w:r>
      <w:r w:rsidR="007E1399">
        <w:rPr>
          <w:rFonts w:ascii="Arial" w:eastAsia="Arial" w:hAnsi="Arial" w:cs="Arial"/>
          <w:w w:val="88"/>
          <w:position w:val="-1"/>
        </w:rPr>
        <w:tab/>
      </w:r>
      <w:r w:rsidR="007E1399">
        <w:rPr>
          <w:rFonts w:eastAsia="Arial" w:cs="Arial"/>
        </w:rPr>
        <w:t>_______________________________</w:t>
      </w:r>
    </w:p>
    <w:p w:rsidR="007E1399" w:rsidRPr="00BD4C92" w:rsidRDefault="00BD4C92" w:rsidP="007E1399">
      <w:pPr>
        <w:pStyle w:val="ListParagraph"/>
        <w:numPr>
          <w:ilvl w:val="0"/>
          <w:numId w:val="5"/>
        </w:numPr>
        <w:spacing w:before="27" w:line="360" w:lineRule="auto"/>
        <w:rPr>
          <w:rFonts w:eastAsia="Arial" w:cs="Arial"/>
        </w:rPr>
      </w:pPr>
      <w:r>
        <w:rPr>
          <w:rFonts w:ascii="Arial" w:eastAsia="Arial" w:hAnsi="Arial" w:cs="Arial"/>
          <w:w w:val="88"/>
          <w:position w:val="-1"/>
        </w:rPr>
        <w:t>How</w:t>
      </w:r>
      <w:r w:rsidR="00A2364F">
        <w:rPr>
          <w:rFonts w:ascii="Arial" w:eastAsia="Arial" w:hAnsi="Arial" w:cs="Arial"/>
          <w:w w:val="88"/>
          <w:position w:val="-1"/>
        </w:rPr>
        <w:t xml:space="preserve"> </w:t>
      </w:r>
      <w:r>
        <w:rPr>
          <w:rFonts w:ascii="Arial" w:eastAsia="Arial" w:hAnsi="Arial" w:cs="Arial"/>
          <w:w w:val="90"/>
          <w:position w:val="-1"/>
        </w:rPr>
        <w:t>much</w:t>
      </w:r>
      <w:r w:rsidR="00A2364F">
        <w:rPr>
          <w:rFonts w:ascii="Arial" w:eastAsia="Arial" w:hAnsi="Arial" w:cs="Arial"/>
          <w:w w:val="90"/>
          <w:position w:val="-1"/>
        </w:rPr>
        <w:t xml:space="preserve"> </w:t>
      </w:r>
      <w:r>
        <w:rPr>
          <w:rFonts w:ascii="Arial" w:eastAsia="Arial" w:hAnsi="Arial" w:cs="Arial"/>
          <w:w w:val="79"/>
          <w:position w:val="-1"/>
        </w:rPr>
        <w:t>a</w:t>
      </w:r>
      <w:r w:rsidR="00A2364F">
        <w:rPr>
          <w:rFonts w:ascii="Arial" w:eastAsia="Arial" w:hAnsi="Arial" w:cs="Arial"/>
          <w:w w:val="79"/>
          <w:position w:val="-1"/>
        </w:rPr>
        <w:t xml:space="preserve"> </w:t>
      </w:r>
      <w:r>
        <w:rPr>
          <w:rFonts w:ascii="Arial" w:eastAsia="Arial" w:hAnsi="Arial" w:cs="Arial"/>
          <w:w w:val="87"/>
          <w:position w:val="-1"/>
        </w:rPr>
        <w:t>salesperson</w:t>
      </w:r>
      <w:r w:rsidR="00A2364F">
        <w:rPr>
          <w:rFonts w:ascii="Arial" w:eastAsia="Arial" w:hAnsi="Arial" w:cs="Arial"/>
          <w:w w:val="87"/>
          <w:position w:val="-1"/>
        </w:rPr>
        <w:t xml:space="preserve"> </w:t>
      </w:r>
      <w:r>
        <w:rPr>
          <w:rFonts w:ascii="Arial" w:eastAsia="Arial" w:hAnsi="Arial" w:cs="Arial"/>
          <w:w w:val="88"/>
          <w:position w:val="-1"/>
        </w:rPr>
        <w:t>spent</w:t>
      </w:r>
      <w:r w:rsidR="00A2364F">
        <w:rPr>
          <w:rFonts w:ascii="Arial" w:eastAsia="Arial" w:hAnsi="Arial" w:cs="Arial"/>
          <w:w w:val="88"/>
          <w:position w:val="-1"/>
        </w:rPr>
        <w:t xml:space="preserve"> </w:t>
      </w:r>
      <w:r>
        <w:rPr>
          <w:rFonts w:ascii="Arial" w:eastAsia="Arial" w:hAnsi="Arial" w:cs="Arial"/>
          <w:w w:val="89"/>
          <w:position w:val="-1"/>
        </w:rPr>
        <w:t>taking</w:t>
      </w:r>
      <w:r w:rsidR="00A2364F">
        <w:rPr>
          <w:rFonts w:ascii="Arial" w:eastAsia="Arial" w:hAnsi="Arial" w:cs="Arial"/>
          <w:w w:val="89"/>
          <w:position w:val="-1"/>
        </w:rPr>
        <w:t xml:space="preserve"> </w:t>
      </w:r>
      <w:r>
        <w:rPr>
          <w:rFonts w:ascii="Arial" w:eastAsia="Arial" w:hAnsi="Arial" w:cs="Arial"/>
          <w:w w:val="79"/>
          <w:position w:val="-1"/>
        </w:rPr>
        <w:t>a</w:t>
      </w:r>
      <w:r w:rsidR="00A2364F">
        <w:rPr>
          <w:rFonts w:ascii="Arial" w:eastAsia="Arial" w:hAnsi="Arial" w:cs="Arial"/>
          <w:w w:val="79"/>
          <w:position w:val="-1"/>
        </w:rPr>
        <w:t xml:space="preserve"> </w:t>
      </w:r>
      <w:r>
        <w:rPr>
          <w:rFonts w:ascii="Arial" w:eastAsia="Arial" w:hAnsi="Arial" w:cs="Arial"/>
          <w:w w:val="89"/>
          <w:position w:val="-1"/>
        </w:rPr>
        <w:t>potential</w:t>
      </w:r>
      <w:r w:rsidR="00A2364F">
        <w:rPr>
          <w:rFonts w:ascii="Arial" w:eastAsia="Arial" w:hAnsi="Arial" w:cs="Arial"/>
          <w:w w:val="89"/>
          <w:position w:val="-1"/>
        </w:rPr>
        <w:t xml:space="preserve"> </w:t>
      </w:r>
      <w:r>
        <w:rPr>
          <w:rFonts w:ascii="Arial" w:eastAsia="Arial" w:hAnsi="Arial" w:cs="Arial"/>
          <w:w w:val="90"/>
          <w:position w:val="-1"/>
        </w:rPr>
        <w:t>client</w:t>
      </w:r>
      <w:r w:rsidR="00A2364F">
        <w:rPr>
          <w:rFonts w:ascii="Arial" w:eastAsia="Arial" w:hAnsi="Arial" w:cs="Arial"/>
          <w:w w:val="90"/>
          <w:position w:val="-1"/>
        </w:rPr>
        <w:t xml:space="preserve"> </w:t>
      </w:r>
      <w:r>
        <w:rPr>
          <w:rFonts w:ascii="Arial" w:eastAsia="Arial" w:hAnsi="Arial" w:cs="Arial"/>
          <w:w w:val="93"/>
          <w:position w:val="-1"/>
        </w:rPr>
        <w:t>to</w:t>
      </w:r>
      <w:r w:rsidR="00A2364F">
        <w:rPr>
          <w:rFonts w:ascii="Arial" w:eastAsia="Arial" w:hAnsi="Arial" w:cs="Arial"/>
          <w:w w:val="93"/>
          <w:position w:val="-1"/>
        </w:rPr>
        <w:t xml:space="preserve"> </w:t>
      </w:r>
      <w:r>
        <w:rPr>
          <w:rFonts w:ascii="Arial" w:eastAsia="Arial" w:hAnsi="Arial" w:cs="Arial"/>
          <w:w w:val="87"/>
          <w:position w:val="-1"/>
        </w:rPr>
        <w:t>play</w:t>
      </w:r>
      <w:r w:rsidR="00A2364F">
        <w:rPr>
          <w:rFonts w:ascii="Arial" w:eastAsia="Arial" w:hAnsi="Arial" w:cs="Arial"/>
          <w:w w:val="87"/>
          <w:position w:val="-1"/>
        </w:rPr>
        <w:t xml:space="preserve"> </w:t>
      </w:r>
      <w:r>
        <w:rPr>
          <w:rFonts w:ascii="Arial" w:eastAsia="Arial" w:hAnsi="Arial" w:cs="Arial"/>
          <w:w w:val="93"/>
          <w:position w:val="-1"/>
        </w:rPr>
        <w:t>golf</w:t>
      </w:r>
      <w:r w:rsidR="007E1399">
        <w:rPr>
          <w:rFonts w:ascii="Arial" w:eastAsia="Arial" w:hAnsi="Arial" w:cs="Arial"/>
          <w:w w:val="93"/>
          <w:position w:val="-1"/>
        </w:rPr>
        <w:tab/>
      </w:r>
      <w:r w:rsidR="007E1399">
        <w:rPr>
          <w:rFonts w:ascii="Arial" w:eastAsia="Arial" w:hAnsi="Arial" w:cs="Arial"/>
          <w:w w:val="93"/>
          <w:position w:val="-1"/>
        </w:rPr>
        <w:tab/>
      </w:r>
      <w:r w:rsidR="007E1399">
        <w:rPr>
          <w:rFonts w:eastAsia="Arial" w:cs="Arial"/>
        </w:rPr>
        <w:t>_______________________________</w:t>
      </w:r>
    </w:p>
    <w:p w:rsidR="007E1399" w:rsidRPr="00BD4C92" w:rsidRDefault="007E1399" w:rsidP="007E1399">
      <w:pPr>
        <w:pStyle w:val="ListParagraph"/>
        <w:numPr>
          <w:ilvl w:val="0"/>
          <w:numId w:val="5"/>
        </w:numPr>
        <w:spacing w:before="27" w:line="360" w:lineRule="auto"/>
        <w:rPr>
          <w:rFonts w:eastAsia="Arial" w:cs="Arial"/>
        </w:rPr>
      </w:pPr>
      <w:r>
        <w:rPr>
          <w:rFonts w:ascii="Arial" w:eastAsia="Arial" w:hAnsi="Arial" w:cs="Arial"/>
          <w:spacing w:val="-16"/>
          <w:w w:val="81"/>
        </w:rPr>
        <w:t>T</w:t>
      </w:r>
      <w:r>
        <w:rPr>
          <w:rFonts w:ascii="Arial" w:eastAsia="Arial" w:hAnsi="Arial" w:cs="Arial"/>
          <w:w w:val="89"/>
        </w:rPr>
        <w:t>otal</w:t>
      </w:r>
      <w:r w:rsidR="00A2364F">
        <w:rPr>
          <w:rFonts w:ascii="Arial" w:eastAsia="Arial" w:hAnsi="Arial" w:cs="Arial"/>
          <w:w w:val="89"/>
        </w:rPr>
        <w:t xml:space="preserve"> </w:t>
      </w:r>
      <w:r>
        <w:rPr>
          <w:rFonts w:ascii="Arial" w:eastAsia="Arial" w:hAnsi="Arial" w:cs="Arial"/>
          <w:w w:val="85"/>
        </w:rPr>
        <w:t>sales</w:t>
      </w:r>
      <w:r w:rsidR="00A2364F">
        <w:rPr>
          <w:rFonts w:ascii="Arial" w:eastAsia="Arial" w:hAnsi="Arial" w:cs="Arial"/>
          <w:w w:val="85"/>
        </w:rPr>
        <w:t xml:space="preserve"> </w:t>
      </w:r>
      <w:r>
        <w:rPr>
          <w:rFonts w:ascii="Arial" w:eastAsia="Arial" w:hAnsi="Arial" w:cs="Arial"/>
          <w:w w:val="92"/>
        </w:rPr>
        <w:t>in</w:t>
      </w:r>
      <w:r w:rsidR="00A2364F">
        <w:rPr>
          <w:rFonts w:ascii="Arial" w:eastAsia="Arial" w:hAnsi="Arial" w:cs="Arial"/>
          <w:w w:val="92"/>
        </w:rPr>
        <w:t xml:space="preserve"> </w:t>
      </w:r>
      <w:r>
        <w:rPr>
          <w:rFonts w:ascii="Arial" w:eastAsia="Arial" w:hAnsi="Arial" w:cs="Arial"/>
          <w:w w:val="89"/>
        </w:rPr>
        <w:t>relation</w:t>
      </w:r>
      <w:r w:rsidR="00A2364F">
        <w:rPr>
          <w:rFonts w:ascii="Arial" w:eastAsia="Arial" w:hAnsi="Arial" w:cs="Arial"/>
          <w:w w:val="89"/>
        </w:rPr>
        <w:t xml:space="preserve"> </w:t>
      </w:r>
      <w:r>
        <w:rPr>
          <w:rFonts w:ascii="Arial" w:eastAsia="Arial" w:hAnsi="Arial" w:cs="Arial"/>
          <w:w w:val="93"/>
        </w:rPr>
        <w:t>to</w:t>
      </w:r>
      <w:r w:rsidR="00A2364F">
        <w:rPr>
          <w:rFonts w:ascii="Arial" w:eastAsia="Arial" w:hAnsi="Arial" w:cs="Arial"/>
          <w:w w:val="93"/>
        </w:rPr>
        <w:t xml:space="preserve"> </w:t>
      </w:r>
      <w:r>
        <w:rPr>
          <w:rFonts w:ascii="Arial" w:eastAsia="Arial" w:hAnsi="Arial" w:cs="Arial"/>
          <w:w w:val="87"/>
        </w:rPr>
        <w:t>the</w:t>
      </w:r>
      <w:r w:rsidR="00A2364F">
        <w:rPr>
          <w:rFonts w:ascii="Arial" w:eastAsia="Arial" w:hAnsi="Arial" w:cs="Arial"/>
          <w:w w:val="87"/>
        </w:rPr>
        <w:t xml:space="preserve"> </w:t>
      </w:r>
      <w:r>
        <w:rPr>
          <w:rFonts w:ascii="Arial" w:eastAsia="Arial" w:hAnsi="Arial" w:cs="Arial"/>
          <w:w w:val="88"/>
        </w:rPr>
        <w:t>company</w:t>
      </w:r>
      <w:r w:rsidR="00A2364F">
        <w:rPr>
          <w:rFonts w:ascii="Arial" w:eastAsia="Arial" w:hAnsi="Arial" w:cs="Arial"/>
          <w:w w:val="88"/>
        </w:rPr>
        <w:t xml:space="preserve"> </w:t>
      </w:r>
      <w:r>
        <w:rPr>
          <w:rFonts w:ascii="Arial" w:eastAsia="Arial" w:hAnsi="Arial" w:cs="Arial"/>
          <w:w w:val="89"/>
        </w:rPr>
        <w:t>budget</w:t>
      </w:r>
      <w:r w:rsidRPr="007E1399">
        <w:rPr>
          <w:rFonts w:ascii="Arial" w:eastAsia="Arial" w:hAnsi="Arial" w:cs="Arial"/>
          <w:position w:val="2"/>
          <w:u w:color="000000"/>
        </w:rPr>
        <w:tab/>
      </w:r>
      <w:r w:rsidRPr="007E1399">
        <w:rPr>
          <w:rFonts w:ascii="Arial" w:eastAsia="Arial" w:hAnsi="Arial" w:cs="Arial"/>
          <w:position w:val="2"/>
          <w:u w:color="000000"/>
        </w:rPr>
        <w:tab/>
      </w:r>
      <w:r w:rsidRPr="007E1399">
        <w:rPr>
          <w:rFonts w:ascii="Arial" w:eastAsia="Arial" w:hAnsi="Arial" w:cs="Arial"/>
          <w:position w:val="2"/>
          <w:u w:color="000000"/>
        </w:rPr>
        <w:tab/>
      </w:r>
      <w:r w:rsidRPr="007E1399">
        <w:rPr>
          <w:rFonts w:ascii="Arial" w:eastAsia="Arial" w:hAnsi="Arial" w:cs="Arial"/>
          <w:position w:val="2"/>
          <w:u w:color="000000"/>
        </w:rPr>
        <w:tab/>
      </w:r>
      <w:r>
        <w:rPr>
          <w:rFonts w:eastAsia="Arial" w:cs="Arial"/>
        </w:rPr>
        <w:t>_______________________________</w:t>
      </w:r>
    </w:p>
    <w:p w:rsidR="00BD4C92" w:rsidRPr="00BD4C92" w:rsidRDefault="00BD4C92" w:rsidP="007E1399">
      <w:pPr>
        <w:pStyle w:val="ListParagraph"/>
        <w:spacing w:before="27" w:line="360" w:lineRule="auto"/>
        <w:rPr>
          <w:rFonts w:eastAsia="Arial" w:cs="Arial"/>
        </w:rPr>
      </w:pPr>
    </w:p>
    <w:p w:rsidR="00BD4C92" w:rsidRDefault="00BD4C92" w:rsidP="0089527F">
      <w:pPr>
        <w:pStyle w:val="ListParagraph"/>
        <w:ind w:left="0"/>
        <w:rPr>
          <w:b/>
          <w:sz w:val="24"/>
        </w:rPr>
      </w:pPr>
    </w:p>
    <w:p w:rsidR="00BD4C92" w:rsidRPr="00761C74" w:rsidRDefault="00BD4C92" w:rsidP="0089527F">
      <w:pPr>
        <w:pStyle w:val="ListParagraph"/>
        <w:ind w:left="0"/>
        <w:rPr>
          <w:b/>
          <w:sz w:val="24"/>
        </w:rPr>
      </w:pPr>
    </w:p>
    <w:p w:rsidR="0089527F" w:rsidRDefault="0089527F" w:rsidP="00761C74">
      <w:pPr>
        <w:rPr>
          <w:b/>
          <w:sz w:val="24"/>
        </w:rPr>
      </w:pPr>
    </w:p>
    <w:p w:rsidR="00BD4C92" w:rsidRDefault="00BD4C92" w:rsidP="00761C74">
      <w:pPr>
        <w:rPr>
          <w:b/>
          <w:sz w:val="24"/>
        </w:rPr>
      </w:pPr>
    </w:p>
    <w:p w:rsidR="00BD4C92" w:rsidRPr="00761C74" w:rsidRDefault="00BD4C92" w:rsidP="00761C74">
      <w:pPr>
        <w:rPr>
          <w:b/>
          <w:sz w:val="24"/>
        </w:rPr>
      </w:pPr>
    </w:p>
    <w:sectPr w:rsidR="00BD4C92" w:rsidRPr="00761C74" w:rsidSect="003F5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015"/>
    <w:multiLevelType w:val="hybridMultilevel"/>
    <w:tmpl w:val="987AFC1A"/>
    <w:lvl w:ilvl="0" w:tplc="039E42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3603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56CC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00C8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0A99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EAA8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EC65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A066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B00E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00C5F96"/>
    <w:multiLevelType w:val="hybridMultilevel"/>
    <w:tmpl w:val="9856AB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3E6091"/>
    <w:multiLevelType w:val="hybridMultilevel"/>
    <w:tmpl w:val="729C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71C"/>
    <w:multiLevelType w:val="hybridMultilevel"/>
    <w:tmpl w:val="D3D2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B65B9"/>
    <w:multiLevelType w:val="hybridMultilevel"/>
    <w:tmpl w:val="4C8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01241"/>
    <w:multiLevelType w:val="multilevel"/>
    <w:tmpl w:val="035E86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3B31"/>
    <w:rsid w:val="000165C6"/>
    <w:rsid w:val="00027662"/>
    <w:rsid w:val="000441DE"/>
    <w:rsid w:val="000504C6"/>
    <w:rsid w:val="00076D71"/>
    <w:rsid w:val="000A1218"/>
    <w:rsid w:val="000C7C89"/>
    <w:rsid w:val="000D1620"/>
    <w:rsid w:val="0011065C"/>
    <w:rsid w:val="00117DEC"/>
    <w:rsid w:val="00123FBA"/>
    <w:rsid w:val="001814AF"/>
    <w:rsid w:val="001E7A0C"/>
    <w:rsid w:val="00210A6E"/>
    <w:rsid w:val="00233672"/>
    <w:rsid w:val="00234ECB"/>
    <w:rsid w:val="002E1F85"/>
    <w:rsid w:val="00340793"/>
    <w:rsid w:val="003472B3"/>
    <w:rsid w:val="00355CE1"/>
    <w:rsid w:val="0036151A"/>
    <w:rsid w:val="00373E00"/>
    <w:rsid w:val="00390243"/>
    <w:rsid w:val="003F5F24"/>
    <w:rsid w:val="004537D4"/>
    <w:rsid w:val="004559EA"/>
    <w:rsid w:val="004604A8"/>
    <w:rsid w:val="00473349"/>
    <w:rsid w:val="00480706"/>
    <w:rsid w:val="004B7794"/>
    <w:rsid w:val="005D0E6E"/>
    <w:rsid w:val="005D44BF"/>
    <w:rsid w:val="005D4F65"/>
    <w:rsid w:val="005D54CD"/>
    <w:rsid w:val="005E3B31"/>
    <w:rsid w:val="00686BEB"/>
    <w:rsid w:val="00761C74"/>
    <w:rsid w:val="007B5EF2"/>
    <w:rsid w:val="007E1399"/>
    <w:rsid w:val="008757A6"/>
    <w:rsid w:val="0089527F"/>
    <w:rsid w:val="008C1F8E"/>
    <w:rsid w:val="009C01DD"/>
    <w:rsid w:val="009D4758"/>
    <w:rsid w:val="00A16AF4"/>
    <w:rsid w:val="00A2364F"/>
    <w:rsid w:val="00A31CF7"/>
    <w:rsid w:val="00A7757E"/>
    <w:rsid w:val="00AA0C15"/>
    <w:rsid w:val="00AA22B7"/>
    <w:rsid w:val="00B1232C"/>
    <w:rsid w:val="00B95667"/>
    <w:rsid w:val="00BA191E"/>
    <w:rsid w:val="00BC3B69"/>
    <w:rsid w:val="00BD4C92"/>
    <w:rsid w:val="00C834A8"/>
    <w:rsid w:val="00CA2C73"/>
    <w:rsid w:val="00CA4E4C"/>
    <w:rsid w:val="00CA6EE0"/>
    <w:rsid w:val="00CD2BE4"/>
    <w:rsid w:val="00CF5E45"/>
    <w:rsid w:val="00CF6F2F"/>
    <w:rsid w:val="00D12515"/>
    <w:rsid w:val="00F2479D"/>
    <w:rsid w:val="00FC74FC"/>
    <w:rsid w:val="00FE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97874-BACC-4E2F-AF2D-65EACB50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2C"/>
  </w:style>
  <w:style w:type="paragraph" w:styleId="Heading1">
    <w:name w:val="heading 1"/>
    <w:basedOn w:val="Normal"/>
    <w:next w:val="Normal"/>
    <w:link w:val="Heading1Char"/>
    <w:uiPriority w:val="9"/>
    <w:qFormat/>
    <w:rsid w:val="00BD4C92"/>
    <w:pPr>
      <w:keepNext/>
      <w:numPr>
        <w:numId w:val="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C9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C9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C9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C92"/>
    <w:pPr>
      <w:numPr>
        <w:ilvl w:val="4"/>
        <w:numId w:val="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D4C9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C92"/>
    <w:pPr>
      <w:numPr>
        <w:ilvl w:val="6"/>
        <w:numId w:val="4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C92"/>
    <w:pPr>
      <w:numPr>
        <w:ilvl w:val="7"/>
        <w:numId w:val="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C92"/>
    <w:pPr>
      <w:numPr>
        <w:ilvl w:val="8"/>
        <w:numId w:val="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24"/>
    <w:pPr>
      <w:ind w:left="720"/>
      <w:contextualSpacing/>
    </w:pPr>
  </w:style>
  <w:style w:type="table" w:styleId="TableGrid">
    <w:name w:val="Table Grid"/>
    <w:basedOn w:val="TableNormal"/>
    <w:uiPriority w:val="39"/>
    <w:rsid w:val="009D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D4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C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C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C9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C9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D4C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C9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C9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C92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Shaffer, Melissa</cp:lastModifiedBy>
  <cp:revision>6</cp:revision>
  <cp:lastPrinted>2015-09-09T12:12:00Z</cp:lastPrinted>
  <dcterms:created xsi:type="dcterms:W3CDTF">2014-09-30T01:40:00Z</dcterms:created>
  <dcterms:modified xsi:type="dcterms:W3CDTF">2015-09-09T12:34:00Z</dcterms:modified>
</cp:coreProperties>
</file>